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6C0FA" w14:textId="77777777" w:rsidR="007432C1" w:rsidRDefault="007432C1" w:rsidP="007432C1">
      <w:pPr>
        <w:pStyle w:val="NormalWeb"/>
      </w:pPr>
      <w:r>
        <w:rPr>
          <w:rStyle w:val="Strong"/>
        </w:rPr>
        <w:t xml:space="preserve">What </w:t>
      </w:r>
      <w:proofErr w:type="gramStart"/>
      <w:r>
        <w:rPr>
          <w:rStyle w:val="Strong"/>
        </w:rPr>
        <w:t>To</w:t>
      </w:r>
      <w:proofErr w:type="gramEnd"/>
      <w:r>
        <w:rPr>
          <w:rStyle w:val="Strong"/>
        </w:rPr>
        <w:t xml:space="preserve"> Look For</w:t>
      </w:r>
    </w:p>
    <w:p w14:paraId="2446390C" w14:textId="77777777" w:rsidR="007432C1" w:rsidRDefault="007432C1" w:rsidP="007432C1">
      <w:pPr>
        <w:pStyle w:val="NormalWeb"/>
      </w:pPr>
      <w:r>
        <w:t>Counter Terrorism officers in London are calling on parents, friends and family to pay particular attention to what young or vulnerable people in their care are looking at online, due to an increased risk of being drawn into violent extremism or terrorism brought about as a result of certain measures currently in place to tackle the COVID-19 pandemic. Anyone with worries or concerns should visit the dedicated ‘Let’s Talk About It” website (</w:t>
      </w:r>
      <w:hyperlink r:id="rId4" w:history="1">
        <w:r>
          <w:rPr>
            <w:rStyle w:val="Hyperlink"/>
            <w:b/>
            <w:bCs/>
          </w:rPr>
          <w:t>www.ltai.info</w:t>
        </w:r>
      </w:hyperlink>
      <w:r>
        <w:t>). Here you will find advice and guidance on what signs to look out for, what to do and where you can go for help. If you think somebody is being or is at particular risk from being drawn into violent extremism or terrorism, don’t be afraid to ACT (</w:t>
      </w:r>
      <w:hyperlink r:id="rId5" w:history="1">
        <w:r>
          <w:rPr>
            <w:rStyle w:val="Hyperlink"/>
            <w:b/>
            <w:bCs/>
          </w:rPr>
          <w:t>www.gov.uk/ACT</w:t>
        </w:r>
      </w:hyperlink>
      <w:r>
        <w:t xml:space="preserve">), we are here to help </w:t>
      </w:r>
      <w:r>
        <w:rPr>
          <w:rStyle w:val="Strong"/>
        </w:rPr>
        <w:t>#Prevent.</w:t>
      </w:r>
    </w:p>
    <w:p w14:paraId="35074F83" w14:textId="77777777" w:rsidR="007432C1" w:rsidRDefault="007432C1" w:rsidP="007432C1">
      <w:pPr>
        <w:pStyle w:val="NormalWeb"/>
      </w:pPr>
      <w:r>
        <w:t xml:space="preserve">“Channel is part of the </w:t>
      </w:r>
      <w:r>
        <w:rPr>
          <w:rStyle w:val="Strong"/>
        </w:rPr>
        <w:t xml:space="preserve">#Prevent programme </w:t>
      </w:r>
      <w:r>
        <w:t>&amp; brings together experts to identify and provide support to individuals who are at risk of being drawn into terrorism. For more info go to</w:t>
      </w:r>
      <w:r>
        <w:rPr>
          <w:rStyle w:val="Strong"/>
        </w:rPr>
        <w:t xml:space="preserve"> </w:t>
      </w:r>
      <w:hyperlink r:id="rId6" w:history="1">
        <w:r>
          <w:rPr>
            <w:rStyle w:val="Hyperlink"/>
            <w:b/>
            <w:bCs/>
          </w:rPr>
          <w:t>https://www.ltai.info/</w:t>
        </w:r>
      </w:hyperlink>
      <w:r>
        <w:rPr>
          <w:rStyle w:val="Strong"/>
        </w:rPr>
        <w:t xml:space="preserve"> </w:t>
      </w:r>
      <w:r>
        <w:t xml:space="preserve">Follow </w:t>
      </w:r>
      <w:r>
        <w:rPr>
          <w:rStyle w:val="Strong"/>
        </w:rPr>
        <w:t xml:space="preserve">@TerrorismPolice </w:t>
      </w:r>
    </w:p>
    <w:p w14:paraId="7482195F" w14:textId="77777777" w:rsidR="007432C1" w:rsidRDefault="007432C1" w:rsidP="007432C1">
      <w:pPr>
        <w:pStyle w:val="NormalWeb"/>
      </w:pPr>
      <w:r>
        <w:t>“</w:t>
      </w:r>
      <w:r>
        <w:rPr>
          <w:rStyle w:val="Strong"/>
        </w:rPr>
        <w:t>#Prevent</w:t>
      </w:r>
      <w:r>
        <w:t xml:space="preserve"> | Online platforms allow us to socialise and have fun. Unfortunately, they can also be used to exploit vulnerable people. If you are worried someone you care about is being groomed towards violent extremism or terrorism, please seek advice </w:t>
      </w:r>
      <w:hyperlink r:id="rId7" w:history="1">
        <w:r>
          <w:rPr>
            <w:rStyle w:val="Hyperlink"/>
            <w:b/>
            <w:bCs/>
          </w:rPr>
          <w:t>www.ltai.info</w:t>
        </w:r>
      </w:hyperlink>
    </w:p>
    <w:p w14:paraId="3E1447F9" w14:textId="77777777" w:rsidR="007432C1" w:rsidRDefault="007432C1" w:rsidP="007432C1">
      <w:pPr>
        <w:pStyle w:val="NormalWeb"/>
      </w:pPr>
      <w:r>
        <w:rPr>
          <w:rStyle w:val="Strong"/>
        </w:rPr>
        <w:t>Training</w:t>
      </w:r>
    </w:p>
    <w:p w14:paraId="2B19FC0B" w14:textId="77777777" w:rsidR="007432C1" w:rsidRDefault="007432C1" w:rsidP="007432C1">
      <w:pPr>
        <w:pStyle w:val="NormalWeb"/>
      </w:pPr>
      <w:r>
        <w:t xml:space="preserve">Free training is available at </w:t>
      </w:r>
      <w:hyperlink r:id="rId8" w:history="1">
        <w:r>
          <w:rPr>
            <w:rStyle w:val="Hyperlink"/>
            <w:b/>
            <w:bCs/>
          </w:rPr>
          <w:t>www.ct.highfieldelearning.com</w:t>
        </w:r>
      </w:hyperlink>
      <w:r>
        <w:t xml:space="preserve">. As many of these volunteers are involved in business there is also a new ACT training app available from Google Play or App store for business. It provides practical advice and guidance to help protect business and how to respond in an attack, it also includes a suite of eLearning packages and guidance videos. This in conjunction with the Let’s talk about it Prevent website </w:t>
      </w:r>
      <w:hyperlink r:id="rId9" w:history="1">
        <w:r>
          <w:rPr>
            <w:rStyle w:val="Hyperlink"/>
            <w:b/>
            <w:bCs/>
          </w:rPr>
          <w:t>www.ltai.info</w:t>
        </w:r>
      </w:hyperlink>
      <w:r>
        <w:t xml:space="preserve"> which incorporates videos and awareness raising tools, we will provide users with everything they would need to know to echo our message and/or support their own workforce / community.</w:t>
      </w:r>
    </w:p>
    <w:p w14:paraId="1EE6EAA5" w14:textId="77777777" w:rsidR="007432C1" w:rsidRDefault="007432C1" w:rsidP="007432C1">
      <w:pPr>
        <w:pStyle w:val="NormalWeb"/>
      </w:pPr>
      <w:r>
        <w:t>Very best wishes and please stay safe.</w:t>
      </w:r>
    </w:p>
    <w:p w14:paraId="1BC47BB5" w14:textId="77777777" w:rsidR="003248FA" w:rsidRDefault="007432C1" w:rsidP="007432C1">
      <w:pPr>
        <w:pStyle w:val="NormalWeb"/>
      </w:pPr>
      <w:r>
        <w:t>Jane Corrigan</w:t>
      </w:r>
    </w:p>
    <w:tbl>
      <w:tblPr>
        <w:tblStyle w:val="TableGrid"/>
        <w:tblW w:w="9639" w:type="dxa"/>
        <w:tblInd w:w="-5" w:type="dxa"/>
        <w:tblLook w:val="04A0" w:firstRow="1" w:lastRow="0" w:firstColumn="1" w:lastColumn="0" w:noHBand="0" w:noVBand="1"/>
      </w:tblPr>
      <w:tblGrid>
        <w:gridCol w:w="9639"/>
      </w:tblGrid>
      <w:tr w:rsidR="007432C1" w14:paraId="0642DCF5" w14:textId="77777777" w:rsidTr="007432C1">
        <w:tc>
          <w:tcPr>
            <w:tcW w:w="9639" w:type="dxa"/>
          </w:tcPr>
          <w:p w14:paraId="5BCA9855" w14:textId="77777777" w:rsidR="007432C1" w:rsidRPr="007432C1" w:rsidRDefault="007432C1">
            <w:pPr>
              <w:rPr>
                <w:b/>
              </w:rPr>
            </w:pPr>
            <w:r w:rsidRPr="007432C1">
              <w:rPr>
                <w:b/>
              </w:rPr>
              <w:t>Language:</w:t>
            </w:r>
            <w:r w:rsidR="003874D6">
              <w:rPr>
                <w:b/>
              </w:rPr>
              <w:t xml:space="preserve"> Russian</w:t>
            </w:r>
          </w:p>
        </w:tc>
      </w:tr>
      <w:tr w:rsidR="007432C1" w:rsidRPr="00A8109D" w14:paraId="1691BDF0" w14:textId="77777777" w:rsidTr="007432C1">
        <w:tc>
          <w:tcPr>
            <w:tcW w:w="9639" w:type="dxa"/>
          </w:tcPr>
          <w:p w14:paraId="4E2361F1" w14:textId="77777777" w:rsidR="003874D6" w:rsidRPr="003874D6" w:rsidRDefault="003874D6" w:rsidP="003874D6">
            <w:pPr>
              <w:pStyle w:val="NormalWeb"/>
              <w:rPr>
                <w:rStyle w:val="Strong"/>
              </w:rPr>
            </w:pPr>
            <w:proofErr w:type="spellStart"/>
            <w:r w:rsidRPr="003874D6">
              <w:rPr>
                <w:rStyle w:val="Strong"/>
              </w:rPr>
              <w:t>На</w:t>
            </w:r>
            <w:proofErr w:type="spellEnd"/>
            <w:r w:rsidRPr="003874D6">
              <w:rPr>
                <w:rStyle w:val="Strong"/>
              </w:rPr>
              <w:t xml:space="preserve"> </w:t>
            </w:r>
            <w:proofErr w:type="spellStart"/>
            <w:r w:rsidRPr="003874D6">
              <w:rPr>
                <w:rStyle w:val="Strong"/>
              </w:rPr>
              <w:t>что</w:t>
            </w:r>
            <w:proofErr w:type="spellEnd"/>
            <w:r w:rsidRPr="003874D6">
              <w:rPr>
                <w:rStyle w:val="Strong"/>
              </w:rPr>
              <w:t xml:space="preserve"> </w:t>
            </w:r>
            <w:proofErr w:type="spellStart"/>
            <w:r w:rsidRPr="003874D6">
              <w:rPr>
                <w:rStyle w:val="Strong"/>
              </w:rPr>
              <w:t>необходимо</w:t>
            </w:r>
            <w:proofErr w:type="spellEnd"/>
            <w:r w:rsidRPr="003874D6">
              <w:rPr>
                <w:rStyle w:val="Strong"/>
              </w:rPr>
              <w:t xml:space="preserve"> </w:t>
            </w:r>
            <w:proofErr w:type="spellStart"/>
            <w:r w:rsidRPr="003874D6">
              <w:rPr>
                <w:rStyle w:val="Strong"/>
              </w:rPr>
              <w:t>обращать</w:t>
            </w:r>
            <w:proofErr w:type="spellEnd"/>
            <w:r w:rsidRPr="003874D6">
              <w:rPr>
                <w:rStyle w:val="Strong"/>
              </w:rPr>
              <w:t xml:space="preserve"> </w:t>
            </w:r>
            <w:proofErr w:type="spellStart"/>
            <w:r w:rsidRPr="003874D6">
              <w:rPr>
                <w:rStyle w:val="Strong"/>
              </w:rPr>
              <w:t>внимание</w:t>
            </w:r>
            <w:proofErr w:type="spellEnd"/>
            <w:r w:rsidRPr="003874D6">
              <w:rPr>
                <w:rStyle w:val="Strong"/>
              </w:rPr>
              <w:t>, </w:t>
            </w:r>
          </w:p>
          <w:p w14:paraId="3E714A92" w14:textId="5D8F68F9" w:rsidR="003874D6" w:rsidRDefault="003874D6" w:rsidP="00737167">
            <w:pPr>
              <w:pStyle w:val="NormalWeb"/>
              <w:rPr>
                <w:lang w:val="ru-RU"/>
              </w:rPr>
            </w:pPr>
            <w:r w:rsidRPr="003874D6">
              <w:rPr>
                <w:lang w:val="ru-RU"/>
              </w:rPr>
              <w:t>В связи с повышенным риском вовлечения в насильственный экстремизм или терроризм из-за принятых</w:t>
            </w:r>
            <w:r w:rsidRPr="003874D6">
              <w:t> </w:t>
            </w:r>
            <w:r w:rsidRPr="003874D6">
              <w:rPr>
                <w:lang w:val="ru-RU"/>
              </w:rPr>
              <w:t>в настоящее время для борьбы с пандемией</w:t>
            </w:r>
            <w:r w:rsidRPr="003874D6">
              <w:t> COVID</w:t>
            </w:r>
            <w:r w:rsidRPr="003874D6">
              <w:rPr>
                <w:lang w:val="ru-RU"/>
              </w:rPr>
              <w:t>-19</w:t>
            </w:r>
            <w:r w:rsidRPr="003874D6">
              <w:t> </w:t>
            </w:r>
            <w:r w:rsidRPr="003874D6">
              <w:rPr>
                <w:lang w:val="ru-RU"/>
              </w:rPr>
              <w:t xml:space="preserve">мер, </w:t>
            </w:r>
            <w:r w:rsidR="00FE3AD9" w:rsidRPr="00FE3AD9">
              <w:rPr>
                <w:lang w:val="ru-RU"/>
              </w:rPr>
              <w:t>сотрудники Превент (программы по предотвращению террористической деятельности)</w:t>
            </w:r>
            <w:r w:rsidR="00FE3AD9" w:rsidRPr="00FE3AD9" w:rsidDel="00FE3AD9">
              <w:rPr>
                <w:lang w:val="ru-RU"/>
              </w:rPr>
              <w:t xml:space="preserve"> </w:t>
            </w:r>
            <w:r w:rsidRPr="003874D6">
              <w:rPr>
                <w:lang w:val="ru-RU"/>
              </w:rPr>
              <w:t xml:space="preserve">просят родителей, друзей и родных </w:t>
            </w:r>
            <w:r w:rsidR="00737167" w:rsidRPr="00737167">
              <w:rPr>
                <w:lang w:val="ru-RU"/>
              </w:rPr>
              <w:t xml:space="preserve">подростков </w:t>
            </w:r>
            <w:r w:rsidRPr="003874D6">
              <w:rPr>
                <w:lang w:val="ru-RU"/>
              </w:rPr>
              <w:t>уделять особое внимание тому, что молодые и уязвимые люди, находящиеся под их опекой, смотрят в Интернете. В случае возникновения каких-либо подозрений или опасений, просим Вас посетить специальный веб-сайт «Давайте поговорим об этом»</w:t>
            </w:r>
            <w:r>
              <w:rPr>
                <w:color w:val="222222"/>
                <w:lang w:val="ru-RU"/>
              </w:rPr>
              <w:t xml:space="preserve"> </w:t>
            </w:r>
            <w:r w:rsidR="00737167">
              <w:rPr>
                <w:color w:val="222222"/>
              </w:rPr>
              <w:t xml:space="preserve">(“Let’s Talk About It”) </w:t>
            </w:r>
            <w:r>
              <w:rPr>
                <w:color w:val="222222"/>
                <w:lang w:val="ru-RU"/>
              </w:rPr>
              <w:t>(</w:t>
            </w:r>
            <w:hyperlink r:id="rId10" w:tgtFrame="_blank" w:history="1">
              <w:r>
                <w:rPr>
                  <w:rStyle w:val="Hyperlink"/>
                  <w:color w:val="1155CC"/>
                  <w:lang w:val="ru-RU"/>
                </w:rPr>
                <w:t>www.ltai.info</w:t>
              </w:r>
            </w:hyperlink>
            <w:r>
              <w:rPr>
                <w:color w:val="222222"/>
                <w:lang w:val="ru-RU"/>
              </w:rPr>
              <w:t xml:space="preserve">). </w:t>
            </w:r>
            <w:r w:rsidRPr="003874D6">
              <w:rPr>
                <w:lang w:val="ru-RU"/>
              </w:rPr>
              <w:t>Здесь Вы найдете советы и рекомендации о том, на какие признаки обращать внимание, что делать и куда обратиться за помощью. Если Вы подозреваете, что кто-то вовлечен или рискует быть вовлеченным в насильственный экстремизм или терроризм, не бойтесь ДЕЙСТВОВАТЬ</w:t>
            </w:r>
            <w:r>
              <w:rPr>
                <w:color w:val="222222"/>
                <w:lang w:val="ru-RU"/>
              </w:rPr>
              <w:t xml:space="preserve"> (</w:t>
            </w:r>
            <w:hyperlink r:id="rId11" w:tgtFrame="_blank" w:history="1">
              <w:r>
                <w:rPr>
                  <w:rStyle w:val="Hyperlink"/>
                  <w:color w:val="1155CC"/>
                  <w:lang w:val="ru-RU"/>
                </w:rPr>
                <w:t>www.gov.uk/ACT</w:t>
              </w:r>
            </w:hyperlink>
            <w:r>
              <w:rPr>
                <w:color w:val="222222"/>
                <w:lang w:val="ru-RU"/>
              </w:rPr>
              <w:t>)</w:t>
            </w:r>
            <w:r w:rsidRPr="003874D6">
              <w:rPr>
                <w:color w:val="222222"/>
                <w:lang w:val="ru-RU"/>
              </w:rPr>
              <w:t>,</w:t>
            </w:r>
            <w:r>
              <w:rPr>
                <w:color w:val="222222"/>
              </w:rPr>
              <w:t> </w:t>
            </w:r>
            <w:r>
              <w:rPr>
                <w:lang w:val="ru-RU"/>
              </w:rPr>
              <w:t xml:space="preserve">мы здесь - чтобы помочь </w:t>
            </w:r>
            <w:r w:rsidR="00737167" w:rsidRPr="00737167">
              <w:rPr>
                <w:lang w:val="ru-RU"/>
              </w:rPr>
              <w:t>предотвратить</w:t>
            </w:r>
            <w:r w:rsidR="00737167">
              <w:t>-</w:t>
            </w:r>
            <w:r w:rsidR="00737167" w:rsidRPr="00737167">
              <w:rPr>
                <w:lang w:val="ru-RU"/>
              </w:rPr>
              <w:t xml:space="preserve"> </w:t>
            </w:r>
            <w:r w:rsidRPr="003874D6">
              <w:rPr>
                <w:lang w:val="ru-RU"/>
              </w:rPr>
              <w:t>#Prevent.</w:t>
            </w:r>
          </w:p>
          <w:p w14:paraId="1B468BB9" w14:textId="6644E8C7" w:rsidR="003874D6" w:rsidRPr="003874D6" w:rsidRDefault="003874D6" w:rsidP="003874D6">
            <w:pPr>
              <w:pStyle w:val="NormalWeb"/>
              <w:rPr>
                <w:lang w:val="ru-RU"/>
              </w:rPr>
            </w:pPr>
            <w:r w:rsidRPr="003874D6">
              <w:rPr>
                <w:lang w:val="ru-RU"/>
              </w:rPr>
              <w:t>«Канал является частью профилактической программы</w:t>
            </w:r>
            <w:r>
              <w:rPr>
                <w:color w:val="222222"/>
                <w:lang w:val="ru-RU"/>
              </w:rPr>
              <w:t xml:space="preserve"> </w:t>
            </w:r>
            <w:r w:rsidR="0002308F" w:rsidRPr="0002308F">
              <w:rPr>
                <w:color w:val="222222"/>
                <w:lang w:val="ru-RU"/>
              </w:rPr>
              <w:t>по предотвращению</w:t>
            </w:r>
            <w:r w:rsidR="0002308F" w:rsidRPr="0002308F">
              <w:rPr>
                <w:rStyle w:val="Strong"/>
                <w:b w:val="0"/>
                <w:bCs w:val="0"/>
                <w:color w:val="222222"/>
                <w:lang w:val="ru-RU"/>
              </w:rPr>
              <w:t xml:space="preserve"> </w:t>
            </w:r>
            <w:r w:rsidR="004B3647" w:rsidRPr="00FE3AD9">
              <w:rPr>
                <w:lang w:val="ru-RU"/>
              </w:rPr>
              <w:t>террористической деятельности</w:t>
            </w:r>
            <w:r w:rsidR="004B3647">
              <w:rPr>
                <w:rStyle w:val="Strong"/>
                <w:b w:val="0"/>
                <w:bCs w:val="0"/>
                <w:color w:val="222222"/>
              </w:rPr>
              <w:t xml:space="preserve"> </w:t>
            </w:r>
            <w:r w:rsidR="00F93CF1">
              <w:rPr>
                <w:rStyle w:val="Strong"/>
                <w:b w:val="0"/>
                <w:bCs w:val="0"/>
                <w:color w:val="222222"/>
              </w:rPr>
              <w:t>(</w:t>
            </w:r>
            <w:r>
              <w:rPr>
                <w:rStyle w:val="Strong"/>
                <w:color w:val="222222"/>
                <w:lang w:val="ru-RU"/>
              </w:rPr>
              <w:t>#Prevent programme</w:t>
            </w:r>
            <w:r w:rsidR="00F93CF1">
              <w:rPr>
                <w:rStyle w:val="Strong"/>
                <w:color w:val="222222"/>
              </w:rPr>
              <w:t>)</w:t>
            </w:r>
            <w:r w:rsidRPr="003874D6">
              <w:rPr>
                <w:color w:val="222222"/>
                <w:lang w:val="ru-RU"/>
              </w:rPr>
              <w:t>,</w:t>
            </w:r>
            <w:r>
              <w:rPr>
                <w:color w:val="222222"/>
                <w:lang w:val="ru-RU"/>
              </w:rPr>
              <w:t> </w:t>
            </w:r>
            <w:r w:rsidRPr="003874D6">
              <w:rPr>
                <w:lang w:val="ru-RU"/>
              </w:rPr>
              <w:t xml:space="preserve">которая объединяет экспертов с </w:t>
            </w:r>
            <w:r w:rsidRPr="003874D6">
              <w:rPr>
                <w:lang w:val="ru-RU"/>
              </w:rPr>
              <w:lastRenderedPageBreak/>
              <w:t>целью выявления и оказания поддержки лицам, которые находятся</w:t>
            </w:r>
            <w:r>
              <w:rPr>
                <w:color w:val="222222"/>
                <w:lang w:val="ru-RU"/>
              </w:rPr>
              <w:t xml:space="preserve"> </w:t>
            </w:r>
            <w:r w:rsidRPr="003874D6">
              <w:rPr>
                <w:lang w:val="ru-RU"/>
              </w:rPr>
              <w:t xml:space="preserve">в </w:t>
            </w:r>
            <w:proofErr w:type="gramStart"/>
            <w:r w:rsidR="00F93CF1" w:rsidRPr="00F93CF1">
              <w:rPr>
                <w:lang w:val="ru-RU"/>
              </w:rPr>
              <w:t>группах</w:t>
            </w:r>
            <w:r w:rsidR="00F93CF1" w:rsidRPr="00F93CF1" w:rsidDel="00F93CF1">
              <w:rPr>
                <w:lang w:val="ru-RU"/>
              </w:rPr>
              <w:t xml:space="preserve"> </w:t>
            </w:r>
            <w:r w:rsidRPr="003874D6">
              <w:rPr>
                <w:lang w:val="ru-RU"/>
              </w:rPr>
              <w:t xml:space="preserve"> риска</w:t>
            </w:r>
            <w:proofErr w:type="gramEnd"/>
            <w:r w:rsidRPr="003874D6">
              <w:rPr>
                <w:lang w:val="ru-RU"/>
              </w:rPr>
              <w:t xml:space="preserve"> вовлечения в террористическую деятельность. Для получения дополнительной информации перейдите по</w:t>
            </w:r>
            <w:r>
              <w:rPr>
                <w:color w:val="222222"/>
                <w:lang w:val="ru-RU"/>
              </w:rPr>
              <w:t xml:space="preserve"> </w:t>
            </w:r>
            <w:r w:rsidRPr="003874D6">
              <w:rPr>
                <w:lang w:val="ru-RU"/>
              </w:rPr>
              <w:t>ссылке: </w:t>
            </w:r>
            <w:hyperlink r:id="rId12" w:tgtFrame="_blank" w:history="1">
              <w:r>
                <w:rPr>
                  <w:rStyle w:val="Hyperlink"/>
                  <w:b/>
                  <w:bCs/>
                </w:rPr>
                <w:t>https</w:t>
              </w:r>
              <w:r>
                <w:rPr>
                  <w:rStyle w:val="Hyperlink"/>
                  <w:b/>
                  <w:bCs/>
                  <w:lang w:val="ru-RU"/>
                </w:rPr>
                <w:t>://</w:t>
              </w:r>
              <w:r>
                <w:rPr>
                  <w:rStyle w:val="Hyperlink"/>
                  <w:b/>
                  <w:bCs/>
                </w:rPr>
                <w:t>www</w:t>
              </w:r>
              <w:r>
                <w:rPr>
                  <w:rStyle w:val="Hyperlink"/>
                  <w:b/>
                  <w:bCs/>
                  <w:lang w:val="ru-RU"/>
                </w:rPr>
                <w:t>.</w:t>
              </w:r>
              <w:proofErr w:type="spellStart"/>
              <w:r>
                <w:rPr>
                  <w:rStyle w:val="Hyperlink"/>
                  <w:b/>
                  <w:bCs/>
                </w:rPr>
                <w:t>ltai</w:t>
              </w:r>
              <w:proofErr w:type="spellEnd"/>
              <w:r>
                <w:rPr>
                  <w:rStyle w:val="Hyperlink"/>
                  <w:b/>
                  <w:bCs/>
                  <w:lang w:val="ru-RU"/>
                </w:rPr>
                <w:t>.</w:t>
              </w:r>
              <w:r>
                <w:rPr>
                  <w:rStyle w:val="Hyperlink"/>
                  <w:b/>
                  <w:bCs/>
                </w:rPr>
                <w:t>info</w:t>
              </w:r>
              <w:r>
                <w:rPr>
                  <w:rStyle w:val="Hyperlink"/>
                  <w:b/>
                  <w:bCs/>
                  <w:lang w:val="ru-RU"/>
                </w:rPr>
                <w:t>/</w:t>
              </w:r>
            </w:hyperlink>
            <w:r>
              <w:rPr>
                <w:rStyle w:val="Strong"/>
                <w:color w:val="222222"/>
              </w:rPr>
              <w:t> </w:t>
            </w:r>
            <w:proofErr w:type="spellStart"/>
            <w:r w:rsidR="0002308F" w:rsidRPr="00837834">
              <w:rPr>
                <w:rStyle w:val="Strong"/>
                <w:b w:val="0"/>
                <w:bCs w:val="0"/>
                <w:color w:val="222222"/>
              </w:rPr>
              <w:t>Подписывайтесь</w:t>
            </w:r>
            <w:proofErr w:type="spellEnd"/>
            <w:r w:rsidR="0002308F" w:rsidRPr="00837834">
              <w:rPr>
                <w:rStyle w:val="Strong"/>
                <w:b w:val="0"/>
                <w:bCs w:val="0"/>
                <w:color w:val="222222"/>
              </w:rPr>
              <w:t xml:space="preserve"> </w:t>
            </w:r>
            <w:proofErr w:type="spellStart"/>
            <w:r w:rsidR="0002308F" w:rsidRPr="00837834">
              <w:rPr>
                <w:rStyle w:val="Strong"/>
                <w:b w:val="0"/>
                <w:bCs w:val="0"/>
                <w:color w:val="222222"/>
              </w:rPr>
              <w:t>на</w:t>
            </w:r>
            <w:proofErr w:type="spellEnd"/>
            <w:r w:rsidR="0002308F" w:rsidRPr="00837834">
              <w:rPr>
                <w:rStyle w:val="Strong"/>
                <w:b w:val="0"/>
                <w:bCs w:val="0"/>
                <w:color w:val="222222"/>
              </w:rPr>
              <w:t xml:space="preserve"> </w:t>
            </w:r>
            <w:proofErr w:type="spellStart"/>
            <w:r w:rsidR="0002308F" w:rsidRPr="00837834">
              <w:rPr>
                <w:rStyle w:val="Strong"/>
                <w:b w:val="0"/>
                <w:bCs w:val="0"/>
                <w:color w:val="222222"/>
              </w:rPr>
              <w:t>нас</w:t>
            </w:r>
            <w:proofErr w:type="spellEnd"/>
            <w:r w:rsidR="0002308F" w:rsidRPr="00837834">
              <w:rPr>
                <w:rStyle w:val="Strong"/>
                <w:b w:val="0"/>
                <w:bCs w:val="0"/>
                <w:color w:val="222222"/>
              </w:rPr>
              <w:t xml:space="preserve"> в </w:t>
            </w:r>
            <w:proofErr w:type="spellStart"/>
            <w:r w:rsidR="0002308F" w:rsidRPr="00837834">
              <w:rPr>
                <w:rStyle w:val="Strong"/>
                <w:b w:val="0"/>
                <w:bCs w:val="0"/>
                <w:color w:val="222222"/>
              </w:rPr>
              <w:t>Твиттере</w:t>
            </w:r>
            <w:proofErr w:type="spellEnd"/>
            <w:r w:rsidR="0002308F">
              <w:rPr>
                <w:rStyle w:val="Strong"/>
                <w:color w:val="222222"/>
              </w:rPr>
              <w:t>/</w:t>
            </w:r>
            <w:r w:rsidR="0002308F" w:rsidRPr="0002308F">
              <w:rPr>
                <w:rStyle w:val="Strong"/>
                <w:color w:val="222222"/>
              </w:rPr>
              <w:t xml:space="preserve"> </w:t>
            </w:r>
            <w:proofErr w:type="spellStart"/>
            <w:proofErr w:type="gramStart"/>
            <w:r w:rsidR="0002308F" w:rsidRPr="00837834">
              <w:rPr>
                <w:rStyle w:val="Strong"/>
                <w:b w:val="0"/>
                <w:bCs w:val="0"/>
                <w:color w:val="222222"/>
              </w:rPr>
              <w:t>Следите</w:t>
            </w:r>
            <w:proofErr w:type="spellEnd"/>
            <w:r w:rsidR="0002308F" w:rsidRPr="0002308F">
              <w:rPr>
                <w:rStyle w:val="Strong"/>
                <w:color w:val="222222"/>
              </w:rPr>
              <w:t xml:space="preserve"> </w:t>
            </w:r>
            <w:r w:rsidRPr="003874D6">
              <w:rPr>
                <w:lang w:val="ru-RU"/>
              </w:rPr>
              <w:t> </w:t>
            </w:r>
            <w:r>
              <w:rPr>
                <w:rStyle w:val="Strong"/>
                <w:color w:val="222222"/>
                <w:lang w:val="ru-RU"/>
              </w:rPr>
              <w:t>@</w:t>
            </w:r>
            <w:proofErr w:type="spellStart"/>
            <w:proofErr w:type="gramEnd"/>
            <w:r>
              <w:rPr>
                <w:rStyle w:val="Strong"/>
                <w:color w:val="222222"/>
              </w:rPr>
              <w:t>TerrorismPolice</w:t>
            </w:r>
            <w:proofErr w:type="spellEnd"/>
          </w:p>
          <w:p w14:paraId="7C6AF306" w14:textId="7CA3048A" w:rsidR="003874D6" w:rsidRPr="00837834" w:rsidRDefault="003874D6" w:rsidP="003874D6">
            <w:pPr>
              <w:shd w:val="clear" w:color="auto" w:fill="FFFFFF"/>
              <w:rPr>
                <w:rFonts w:ascii="Times New Roman" w:eastAsia="Times New Roman" w:hAnsi="Times New Roman" w:cs="Times New Roman"/>
                <w:lang w:val="ru-RU"/>
              </w:rPr>
            </w:pPr>
            <w:r>
              <w:rPr>
                <w:b/>
                <w:bCs/>
                <w:color w:val="222222"/>
                <w:lang w:val="ru-RU"/>
              </w:rPr>
              <w:t>#Prevent</w:t>
            </w:r>
            <w:r>
              <w:rPr>
                <w:color w:val="222222"/>
                <w:lang w:val="ru-RU"/>
              </w:rPr>
              <w:t xml:space="preserve"> | </w:t>
            </w:r>
            <w:r w:rsidRPr="003874D6">
              <w:rPr>
                <w:rFonts w:ascii="Times New Roman" w:eastAsia="Times New Roman" w:hAnsi="Times New Roman" w:cs="Times New Roman"/>
                <w:lang w:val="ru-RU"/>
              </w:rPr>
              <w:t xml:space="preserve">Онлайн-платформы позволяют нам общаться и веселиться. К сожалению, они также могут быть использованы для эксплуатации уязвимых групп населения. Если Вы </w:t>
            </w:r>
            <w:r w:rsidR="00366FE6" w:rsidRPr="00366FE6">
              <w:rPr>
                <w:rFonts w:ascii="Times New Roman" w:eastAsia="Times New Roman" w:hAnsi="Times New Roman" w:cs="Times New Roman"/>
                <w:lang w:val="ru-RU"/>
              </w:rPr>
              <w:t xml:space="preserve">переживаете, что близкий Вам </w:t>
            </w:r>
            <w:proofErr w:type="gramStart"/>
            <w:r w:rsidR="00366FE6" w:rsidRPr="00366FE6">
              <w:rPr>
                <w:rFonts w:ascii="Times New Roman" w:eastAsia="Times New Roman" w:hAnsi="Times New Roman" w:cs="Times New Roman"/>
                <w:lang w:val="ru-RU"/>
              </w:rPr>
              <w:t>человек</w:t>
            </w:r>
            <w:r w:rsidR="00366FE6" w:rsidRPr="00366FE6" w:rsidDel="00366FE6">
              <w:rPr>
                <w:rFonts w:ascii="Times New Roman" w:eastAsia="Times New Roman" w:hAnsi="Times New Roman" w:cs="Times New Roman"/>
                <w:lang w:val="ru-RU"/>
              </w:rPr>
              <w:t xml:space="preserve"> </w:t>
            </w:r>
            <w:r w:rsidRPr="003874D6">
              <w:rPr>
                <w:rFonts w:ascii="Times New Roman" w:eastAsia="Times New Roman" w:hAnsi="Times New Roman" w:cs="Times New Roman"/>
                <w:lang w:val="ru-RU"/>
              </w:rPr>
              <w:t xml:space="preserve"> склонен</w:t>
            </w:r>
            <w:proofErr w:type="gramEnd"/>
            <w:r w:rsidRPr="003874D6">
              <w:rPr>
                <w:rFonts w:ascii="Times New Roman" w:eastAsia="Times New Roman" w:hAnsi="Times New Roman" w:cs="Times New Roman"/>
                <w:lang w:val="ru-RU"/>
              </w:rPr>
              <w:t xml:space="preserve"> к насильственному экстремизму или терроризму, пожалуйста, обращайтесь за советом на</w:t>
            </w:r>
            <w:r>
              <w:rPr>
                <w:color w:val="222222"/>
                <w:lang w:val="ru-RU"/>
              </w:rPr>
              <w:t> </w:t>
            </w:r>
            <w:hyperlink r:id="rId13" w:tgtFrame="_blank" w:history="1">
              <w:r>
                <w:rPr>
                  <w:rStyle w:val="Hyperlink"/>
                  <w:b/>
                  <w:bCs/>
                </w:rPr>
                <w:t>www</w:t>
              </w:r>
              <w:r>
                <w:rPr>
                  <w:rStyle w:val="Hyperlink"/>
                  <w:b/>
                  <w:bCs/>
                  <w:lang w:val="ru-RU"/>
                </w:rPr>
                <w:t>.</w:t>
              </w:r>
              <w:proofErr w:type="spellStart"/>
              <w:r>
                <w:rPr>
                  <w:rStyle w:val="Hyperlink"/>
                  <w:b/>
                  <w:bCs/>
                </w:rPr>
                <w:t>ltai</w:t>
              </w:r>
              <w:proofErr w:type="spellEnd"/>
              <w:r>
                <w:rPr>
                  <w:rStyle w:val="Hyperlink"/>
                  <w:b/>
                  <w:bCs/>
                  <w:lang w:val="ru-RU"/>
                </w:rPr>
                <w:t>.</w:t>
              </w:r>
              <w:r>
                <w:rPr>
                  <w:rStyle w:val="Hyperlink"/>
                  <w:b/>
                  <w:bCs/>
                </w:rPr>
                <w:t>info</w:t>
              </w:r>
            </w:hyperlink>
          </w:p>
          <w:p w14:paraId="2DFA1D93" w14:textId="77777777" w:rsidR="00521AD9" w:rsidRPr="00521AD9" w:rsidRDefault="00521AD9" w:rsidP="00521AD9">
            <w:pPr>
              <w:pStyle w:val="NormalWeb"/>
              <w:rPr>
                <w:rStyle w:val="Strong"/>
                <w:lang w:val="ru-RU"/>
              </w:rPr>
            </w:pPr>
            <w:r w:rsidRPr="00521AD9">
              <w:rPr>
                <w:rStyle w:val="Strong"/>
                <w:lang w:val="ru-RU"/>
              </w:rPr>
              <w:t>Обучение</w:t>
            </w:r>
          </w:p>
          <w:p w14:paraId="6F4D558F" w14:textId="77777777" w:rsidR="00521AD9" w:rsidRPr="00521AD9" w:rsidRDefault="00521AD9" w:rsidP="00521AD9">
            <w:pPr>
              <w:rPr>
                <w:rFonts w:ascii="Times New Roman" w:eastAsia="Times New Roman" w:hAnsi="Times New Roman" w:cs="Times New Roman"/>
                <w:lang w:val="ru-RU"/>
              </w:rPr>
            </w:pPr>
            <w:proofErr w:type="spellStart"/>
            <w:r w:rsidRPr="00521AD9">
              <w:rPr>
                <w:rFonts w:ascii="Times New Roman" w:eastAsia="Times New Roman" w:hAnsi="Times New Roman" w:cs="Times New Roman"/>
                <w:lang w:val="ru-RU"/>
              </w:rPr>
              <w:t>Бессплатное</w:t>
            </w:r>
            <w:proofErr w:type="spellEnd"/>
            <w:r w:rsidRPr="00521AD9">
              <w:rPr>
                <w:rFonts w:ascii="Times New Roman" w:eastAsia="Times New Roman" w:hAnsi="Times New Roman" w:cs="Times New Roman"/>
                <w:lang w:val="ru-RU"/>
              </w:rPr>
              <w:t xml:space="preserve"> обучение доступно по ссылке</w:t>
            </w:r>
            <w:r w:rsidRPr="00521AD9">
              <w:rPr>
                <w:color w:val="500050"/>
                <w:lang w:val="ru-RU"/>
              </w:rPr>
              <w:t xml:space="preserve"> </w:t>
            </w:r>
            <w:r w:rsidRPr="00521AD9">
              <w:rPr>
                <w:rStyle w:val="Hyperlink"/>
                <w:b/>
                <w:bCs/>
              </w:rPr>
              <w:t>www</w:t>
            </w:r>
            <w:r w:rsidRPr="00521AD9">
              <w:rPr>
                <w:rStyle w:val="Hyperlink"/>
                <w:b/>
                <w:bCs/>
                <w:lang w:val="ru-RU"/>
              </w:rPr>
              <w:t>.</w:t>
            </w:r>
            <w:proofErr w:type="spellStart"/>
            <w:r w:rsidRPr="00521AD9">
              <w:rPr>
                <w:rStyle w:val="Hyperlink"/>
                <w:b/>
                <w:bCs/>
              </w:rPr>
              <w:t>ct</w:t>
            </w:r>
            <w:proofErr w:type="spellEnd"/>
            <w:r w:rsidRPr="00521AD9">
              <w:rPr>
                <w:rStyle w:val="Hyperlink"/>
                <w:b/>
                <w:bCs/>
                <w:lang w:val="ru-RU"/>
              </w:rPr>
              <w:t>.</w:t>
            </w:r>
            <w:proofErr w:type="spellStart"/>
            <w:r w:rsidRPr="00521AD9">
              <w:rPr>
                <w:rStyle w:val="Hyperlink"/>
                <w:b/>
                <w:bCs/>
              </w:rPr>
              <w:t>highfieldelearning</w:t>
            </w:r>
            <w:proofErr w:type="spellEnd"/>
            <w:r w:rsidRPr="00521AD9">
              <w:rPr>
                <w:rStyle w:val="Hyperlink"/>
                <w:b/>
                <w:bCs/>
                <w:lang w:val="ru-RU"/>
              </w:rPr>
              <w:t>.</w:t>
            </w:r>
            <w:r w:rsidRPr="00521AD9">
              <w:rPr>
                <w:rStyle w:val="Hyperlink"/>
                <w:b/>
                <w:bCs/>
              </w:rPr>
              <w:t>com</w:t>
            </w:r>
            <w:r w:rsidRPr="00521AD9">
              <w:rPr>
                <w:rFonts w:ascii="Times New Roman" w:eastAsia="Times New Roman" w:hAnsi="Times New Roman" w:cs="Times New Roman"/>
                <w:lang w:val="ru-RU"/>
              </w:rPr>
              <w:t>. Кроме того, для предпринимателей на Google Play или App store доступно новое приложение</w:t>
            </w:r>
            <w:r>
              <w:rPr>
                <w:rFonts w:ascii="Times New Roman" w:eastAsia="Times New Roman" w:hAnsi="Times New Roman" w:cs="Times New Roman"/>
                <w:lang w:val="ru-RU"/>
              </w:rPr>
              <w:t xml:space="preserve"> для бизнеса “ACT training app”. </w:t>
            </w:r>
            <w:r w:rsidRPr="00521AD9">
              <w:rPr>
                <w:rFonts w:ascii="Times New Roman" w:eastAsia="Times New Roman" w:hAnsi="Times New Roman" w:cs="Times New Roman"/>
                <w:lang w:val="ru-RU"/>
              </w:rPr>
              <w:t>В приложении Вы найдете практические советы и рекомендации по защите бизнеса и способам реагирования на атаку, а также онлайн уроки и обучающие видеоролики. Указанные ресурсы</w:t>
            </w:r>
            <w:r>
              <w:rPr>
                <w:rFonts w:ascii="Times New Roman" w:eastAsia="Times New Roman" w:hAnsi="Times New Roman" w:cs="Times New Roman"/>
                <w:lang w:val="ru-RU"/>
              </w:rPr>
              <w:t xml:space="preserve"> </w:t>
            </w:r>
            <w:r w:rsidRPr="00521AD9">
              <w:rPr>
                <w:rFonts w:ascii="Times New Roman" w:eastAsia="Times New Roman" w:hAnsi="Times New Roman" w:cs="Times New Roman"/>
                <w:lang w:val="ru-RU"/>
              </w:rPr>
              <w:t>позволят Вам быть бдительными и помогут донести информацию до общественности или поддержать свой рабочий коллектив.</w:t>
            </w:r>
          </w:p>
          <w:p w14:paraId="04D841E5" w14:textId="77777777" w:rsidR="00521AD9" w:rsidRPr="00521AD9" w:rsidRDefault="00521AD9" w:rsidP="00521AD9">
            <w:pPr>
              <w:rPr>
                <w:rFonts w:ascii="Times New Roman" w:eastAsia="Times New Roman" w:hAnsi="Times New Roman" w:cs="Times New Roman"/>
                <w:lang w:val="ru-RU"/>
              </w:rPr>
            </w:pPr>
          </w:p>
          <w:p w14:paraId="776493E1" w14:textId="77777777" w:rsidR="00521AD9" w:rsidRPr="00521AD9" w:rsidRDefault="00521AD9" w:rsidP="00521AD9">
            <w:pPr>
              <w:rPr>
                <w:rFonts w:ascii="Times New Roman" w:eastAsia="Times New Roman" w:hAnsi="Times New Roman" w:cs="Times New Roman"/>
                <w:lang w:val="ru-RU"/>
              </w:rPr>
            </w:pPr>
            <w:r w:rsidRPr="00521AD9">
              <w:rPr>
                <w:rFonts w:ascii="Times New Roman" w:eastAsia="Times New Roman" w:hAnsi="Times New Roman" w:cs="Times New Roman"/>
                <w:lang w:val="ru-RU"/>
              </w:rPr>
              <w:t xml:space="preserve">Пожалуйста, берегите себя. </w:t>
            </w:r>
          </w:p>
          <w:p w14:paraId="688A0696" w14:textId="77777777" w:rsidR="003E587F" w:rsidRPr="00521AD9" w:rsidRDefault="00521AD9" w:rsidP="00521AD9">
            <w:pPr>
              <w:rPr>
                <w:rFonts w:ascii="Times New Roman" w:eastAsia="Times New Roman" w:hAnsi="Times New Roman" w:cs="Times New Roman"/>
                <w:lang w:val="ru-RU"/>
              </w:rPr>
            </w:pPr>
            <w:r w:rsidRPr="00521AD9">
              <w:rPr>
                <w:rFonts w:ascii="Times New Roman" w:eastAsia="Times New Roman" w:hAnsi="Times New Roman" w:cs="Times New Roman"/>
                <w:lang w:val="ru-RU"/>
              </w:rPr>
              <w:t>С наилучшими пожеланиями,</w:t>
            </w:r>
          </w:p>
          <w:p w14:paraId="122B9F68" w14:textId="77777777" w:rsidR="003874D6" w:rsidRPr="00521AD9" w:rsidRDefault="003874D6" w:rsidP="003874D6">
            <w:pPr>
              <w:rPr>
                <w:rFonts w:ascii="Times New Roman" w:eastAsia="Times New Roman" w:hAnsi="Times New Roman" w:cs="Times New Roman"/>
                <w:lang w:val="ru-RU"/>
              </w:rPr>
            </w:pPr>
          </w:p>
          <w:p w14:paraId="2E8F1660" w14:textId="77777777" w:rsidR="00521AD9" w:rsidRPr="00521AD9" w:rsidRDefault="00521AD9" w:rsidP="00521AD9">
            <w:pPr>
              <w:rPr>
                <w:rFonts w:ascii="Times New Roman" w:eastAsia="Times New Roman" w:hAnsi="Times New Roman" w:cs="Times New Roman"/>
                <w:lang w:val="ru-RU"/>
              </w:rPr>
            </w:pPr>
            <w:r w:rsidRPr="00521AD9">
              <w:rPr>
                <w:rFonts w:ascii="Times New Roman" w:eastAsia="Times New Roman" w:hAnsi="Times New Roman" w:cs="Times New Roman"/>
                <w:lang w:val="ru-RU"/>
              </w:rPr>
              <w:t xml:space="preserve">Джэйн Корриган </w:t>
            </w:r>
            <w:r>
              <w:rPr>
                <w:rFonts w:ascii="Times New Roman" w:eastAsia="Times New Roman" w:hAnsi="Times New Roman" w:cs="Times New Roman"/>
                <w:lang w:val="ru-RU"/>
              </w:rPr>
              <w:t>(</w:t>
            </w:r>
            <w:r w:rsidRPr="00521AD9">
              <w:rPr>
                <w:rFonts w:ascii="Times New Roman" w:eastAsia="Times New Roman" w:hAnsi="Times New Roman" w:cs="Times New Roman"/>
                <w:lang w:val="ru-RU"/>
              </w:rPr>
              <w:t>Jane Corrigan</w:t>
            </w:r>
            <w:r>
              <w:rPr>
                <w:rFonts w:ascii="Times New Roman" w:eastAsia="Times New Roman" w:hAnsi="Times New Roman" w:cs="Times New Roman"/>
                <w:lang w:val="ru-RU"/>
              </w:rPr>
              <w:t>)</w:t>
            </w:r>
          </w:p>
          <w:p w14:paraId="425A2031" w14:textId="77777777" w:rsidR="007432C1" w:rsidRPr="00A8109D" w:rsidRDefault="007432C1">
            <w:pPr>
              <w:rPr>
                <w:lang w:val="ru-RU"/>
              </w:rPr>
            </w:pPr>
          </w:p>
        </w:tc>
      </w:tr>
    </w:tbl>
    <w:p w14:paraId="70305443" w14:textId="77777777" w:rsidR="007432C1" w:rsidRPr="00A8109D" w:rsidRDefault="007432C1">
      <w:pPr>
        <w:rPr>
          <w:lang w:val="ru-RU"/>
        </w:rPr>
      </w:pPr>
    </w:p>
    <w:p w14:paraId="091D7166" w14:textId="77777777" w:rsidR="003874D6" w:rsidRPr="003874D6" w:rsidRDefault="003874D6">
      <w:pPr>
        <w:rPr>
          <w:lang w:val="ru-RU"/>
        </w:rPr>
      </w:pPr>
    </w:p>
    <w:sectPr w:rsidR="003874D6" w:rsidRPr="003874D6" w:rsidSect="007432C1">
      <w:pgSz w:w="11900" w:h="16840"/>
      <w:pgMar w:top="1440" w:right="1247" w:bottom="1440" w:left="10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C1"/>
    <w:rsid w:val="0002308F"/>
    <w:rsid w:val="00062909"/>
    <w:rsid w:val="00264C8F"/>
    <w:rsid w:val="0033560C"/>
    <w:rsid w:val="00366FE6"/>
    <w:rsid w:val="00375F40"/>
    <w:rsid w:val="003874D6"/>
    <w:rsid w:val="003E587F"/>
    <w:rsid w:val="004B3647"/>
    <w:rsid w:val="004F324B"/>
    <w:rsid w:val="00521AD9"/>
    <w:rsid w:val="00737167"/>
    <w:rsid w:val="007432C1"/>
    <w:rsid w:val="00837834"/>
    <w:rsid w:val="008F68B7"/>
    <w:rsid w:val="00A8109D"/>
    <w:rsid w:val="00BA4422"/>
    <w:rsid w:val="00BD464D"/>
    <w:rsid w:val="00BE7001"/>
    <w:rsid w:val="00D612F1"/>
    <w:rsid w:val="00D96D73"/>
    <w:rsid w:val="00E138AC"/>
    <w:rsid w:val="00F93B79"/>
    <w:rsid w:val="00F93CF1"/>
    <w:rsid w:val="00FE3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EF49"/>
  <w14:defaultImageDpi w14:val="32767"/>
  <w15:chartTrackingRefBased/>
  <w15:docId w15:val="{EBAB6ED0-4B6A-E848-BE96-C97012FC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2C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32C1"/>
    <w:rPr>
      <w:b/>
      <w:bCs/>
    </w:rPr>
  </w:style>
  <w:style w:type="character" w:styleId="Hyperlink">
    <w:name w:val="Hyperlink"/>
    <w:basedOn w:val="DefaultParagraphFont"/>
    <w:uiPriority w:val="99"/>
    <w:semiHidden/>
    <w:unhideWhenUsed/>
    <w:rsid w:val="007432C1"/>
    <w:rPr>
      <w:color w:val="0000FF"/>
      <w:u w:val="single"/>
    </w:rPr>
  </w:style>
  <w:style w:type="table" w:styleId="TableGrid">
    <w:name w:val="Table Grid"/>
    <w:basedOn w:val="TableNormal"/>
    <w:uiPriority w:val="39"/>
    <w:rsid w:val="00743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387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874D6"/>
    <w:rPr>
      <w:rFonts w:ascii="Courier New" w:eastAsia="Times New Roman" w:hAnsi="Courier New" w:cs="Courier New"/>
      <w:sz w:val="20"/>
      <w:szCs w:val="20"/>
      <w:lang w:eastAsia="en-GB"/>
    </w:rPr>
  </w:style>
  <w:style w:type="character" w:styleId="CommentReference">
    <w:name w:val="annotation reference"/>
    <w:basedOn w:val="DefaultParagraphFont"/>
    <w:uiPriority w:val="99"/>
    <w:semiHidden/>
    <w:unhideWhenUsed/>
    <w:rsid w:val="00264C8F"/>
    <w:rPr>
      <w:sz w:val="16"/>
      <w:szCs w:val="16"/>
    </w:rPr>
  </w:style>
  <w:style w:type="paragraph" w:styleId="CommentText">
    <w:name w:val="annotation text"/>
    <w:basedOn w:val="Normal"/>
    <w:link w:val="CommentTextChar"/>
    <w:uiPriority w:val="99"/>
    <w:semiHidden/>
    <w:unhideWhenUsed/>
    <w:rsid w:val="00264C8F"/>
    <w:rPr>
      <w:sz w:val="20"/>
      <w:szCs w:val="20"/>
    </w:rPr>
  </w:style>
  <w:style w:type="character" w:customStyle="1" w:styleId="CommentTextChar">
    <w:name w:val="Comment Text Char"/>
    <w:basedOn w:val="DefaultParagraphFont"/>
    <w:link w:val="CommentText"/>
    <w:uiPriority w:val="99"/>
    <w:semiHidden/>
    <w:rsid w:val="00264C8F"/>
    <w:rPr>
      <w:sz w:val="20"/>
      <w:szCs w:val="20"/>
    </w:rPr>
  </w:style>
  <w:style w:type="paragraph" w:styleId="CommentSubject">
    <w:name w:val="annotation subject"/>
    <w:basedOn w:val="CommentText"/>
    <w:next w:val="CommentText"/>
    <w:link w:val="CommentSubjectChar"/>
    <w:uiPriority w:val="99"/>
    <w:semiHidden/>
    <w:unhideWhenUsed/>
    <w:rsid w:val="00264C8F"/>
    <w:rPr>
      <w:b/>
      <w:bCs/>
    </w:rPr>
  </w:style>
  <w:style w:type="character" w:customStyle="1" w:styleId="CommentSubjectChar">
    <w:name w:val="Comment Subject Char"/>
    <w:basedOn w:val="CommentTextChar"/>
    <w:link w:val="CommentSubject"/>
    <w:uiPriority w:val="99"/>
    <w:semiHidden/>
    <w:rsid w:val="00264C8F"/>
    <w:rPr>
      <w:b/>
      <w:bCs/>
      <w:sz w:val="20"/>
      <w:szCs w:val="20"/>
    </w:rPr>
  </w:style>
  <w:style w:type="paragraph" w:styleId="Revision">
    <w:name w:val="Revision"/>
    <w:hidden/>
    <w:uiPriority w:val="99"/>
    <w:semiHidden/>
    <w:rsid w:val="00264C8F"/>
  </w:style>
  <w:style w:type="paragraph" w:styleId="BalloonText">
    <w:name w:val="Balloon Text"/>
    <w:basedOn w:val="Normal"/>
    <w:link w:val="BalloonTextChar"/>
    <w:uiPriority w:val="99"/>
    <w:semiHidden/>
    <w:unhideWhenUsed/>
    <w:rsid w:val="00264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513662">
      <w:bodyDiv w:val="1"/>
      <w:marLeft w:val="0"/>
      <w:marRight w:val="0"/>
      <w:marTop w:val="0"/>
      <w:marBottom w:val="0"/>
      <w:divBdr>
        <w:top w:val="none" w:sz="0" w:space="0" w:color="auto"/>
        <w:left w:val="none" w:sz="0" w:space="0" w:color="auto"/>
        <w:bottom w:val="none" w:sz="0" w:space="0" w:color="auto"/>
        <w:right w:val="none" w:sz="0" w:space="0" w:color="auto"/>
      </w:divBdr>
      <w:divsChild>
        <w:div w:id="1657805033">
          <w:marLeft w:val="0"/>
          <w:marRight w:val="0"/>
          <w:marTop w:val="0"/>
          <w:marBottom w:val="0"/>
          <w:divBdr>
            <w:top w:val="none" w:sz="0" w:space="0" w:color="auto"/>
            <w:left w:val="none" w:sz="0" w:space="0" w:color="auto"/>
            <w:bottom w:val="none" w:sz="0" w:space="0" w:color="auto"/>
            <w:right w:val="none" w:sz="0" w:space="0" w:color="auto"/>
          </w:divBdr>
          <w:divsChild>
            <w:div w:id="327947214">
              <w:marLeft w:val="0"/>
              <w:marRight w:val="0"/>
              <w:marTop w:val="0"/>
              <w:marBottom w:val="0"/>
              <w:divBdr>
                <w:top w:val="none" w:sz="0" w:space="0" w:color="auto"/>
                <w:left w:val="none" w:sz="0" w:space="0" w:color="auto"/>
                <w:bottom w:val="none" w:sz="0" w:space="0" w:color="auto"/>
                <w:right w:val="none" w:sz="0" w:space="0" w:color="auto"/>
              </w:divBdr>
              <w:divsChild>
                <w:div w:id="893349122">
                  <w:marLeft w:val="0"/>
                  <w:marRight w:val="0"/>
                  <w:marTop w:val="0"/>
                  <w:marBottom w:val="0"/>
                  <w:divBdr>
                    <w:top w:val="none" w:sz="0" w:space="0" w:color="auto"/>
                    <w:left w:val="none" w:sz="0" w:space="0" w:color="auto"/>
                    <w:bottom w:val="none" w:sz="0" w:space="0" w:color="auto"/>
                    <w:right w:val="none" w:sz="0" w:space="0" w:color="auto"/>
                  </w:divBdr>
                  <w:divsChild>
                    <w:div w:id="1231229447">
                      <w:marLeft w:val="0"/>
                      <w:marRight w:val="0"/>
                      <w:marTop w:val="0"/>
                      <w:marBottom w:val="0"/>
                      <w:divBdr>
                        <w:top w:val="none" w:sz="0" w:space="0" w:color="auto"/>
                        <w:left w:val="none" w:sz="0" w:space="0" w:color="auto"/>
                        <w:bottom w:val="none" w:sz="0" w:space="0" w:color="auto"/>
                        <w:right w:val="none" w:sz="0" w:space="0" w:color="auto"/>
                      </w:divBdr>
                      <w:divsChild>
                        <w:div w:id="465007903">
                          <w:marLeft w:val="0"/>
                          <w:marRight w:val="0"/>
                          <w:marTop w:val="0"/>
                          <w:marBottom w:val="0"/>
                          <w:divBdr>
                            <w:top w:val="none" w:sz="0" w:space="0" w:color="auto"/>
                            <w:left w:val="none" w:sz="0" w:space="0" w:color="auto"/>
                            <w:bottom w:val="none" w:sz="0" w:space="0" w:color="auto"/>
                            <w:right w:val="none" w:sz="0" w:space="0" w:color="auto"/>
                          </w:divBdr>
                          <w:divsChild>
                            <w:div w:id="63914336">
                              <w:marLeft w:val="0"/>
                              <w:marRight w:val="0"/>
                              <w:marTop w:val="0"/>
                              <w:marBottom w:val="0"/>
                              <w:divBdr>
                                <w:top w:val="none" w:sz="0" w:space="0" w:color="auto"/>
                                <w:left w:val="none" w:sz="0" w:space="0" w:color="auto"/>
                                <w:bottom w:val="none" w:sz="0" w:space="0" w:color="auto"/>
                                <w:right w:val="none" w:sz="0" w:space="0" w:color="auto"/>
                              </w:divBdr>
                              <w:divsChild>
                                <w:div w:id="183634695">
                                  <w:marLeft w:val="0"/>
                                  <w:marRight w:val="0"/>
                                  <w:marTop w:val="0"/>
                                  <w:marBottom w:val="0"/>
                                  <w:divBdr>
                                    <w:top w:val="none" w:sz="0" w:space="0" w:color="auto"/>
                                    <w:left w:val="none" w:sz="0" w:space="0" w:color="auto"/>
                                    <w:bottom w:val="none" w:sz="0" w:space="0" w:color="auto"/>
                                    <w:right w:val="none" w:sz="0" w:space="0" w:color="auto"/>
                                  </w:divBdr>
                                  <w:divsChild>
                                    <w:div w:id="1680348525">
                                      <w:marLeft w:val="0"/>
                                      <w:marRight w:val="0"/>
                                      <w:marTop w:val="0"/>
                                      <w:marBottom w:val="0"/>
                                      <w:divBdr>
                                        <w:top w:val="none" w:sz="0" w:space="0" w:color="auto"/>
                                        <w:left w:val="none" w:sz="0" w:space="0" w:color="auto"/>
                                        <w:bottom w:val="none" w:sz="0" w:space="0" w:color="auto"/>
                                        <w:right w:val="none" w:sz="0" w:space="0" w:color="auto"/>
                                      </w:divBdr>
                                      <w:divsChild>
                                        <w:div w:id="78211983">
                                          <w:marLeft w:val="0"/>
                                          <w:marRight w:val="0"/>
                                          <w:marTop w:val="0"/>
                                          <w:marBottom w:val="0"/>
                                          <w:divBdr>
                                            <w:top w:val="none" w:sz="0" w:space="0" w:color="auto"/>
                                            <w:left w:val="none" w:sz="0" w:space="0" w:color="auto"/>
                                            <w:bottom w:val="none" w:sz="0" w:space="0" w:color="auto"/>
                                            <w:right w:val="none" w:sz="0" w:space="0" w:color="auto"/>
                                          </w:divBdr>
                                          <w:divsChild>
                                            <w:div w:id="12727967">
                                              <w:marLeft w:val="0"/>
                                              <w:marRight w:val="0"/>
                                              <w:marTop w:val="0"/>
                                              <w:marBottom w:val="0"/>
                                              <w:divBdr>
                                                <w:top w:val="none" w:sz="0" w:space="0" w:color="auto"/>
                                                <w:left w:val="none" w:sz="0" w:space="0" w:color="auto"/>
                                                <w:bottom w:val="none" w:sz="0" w:space="0" w:color="auto"/>
                                                <w:right w:val="none" w:sz="0" w:space="0" w:color="auto"/>
                                              </w:divBdr>
                                              <w:divsChild>
                                                <w:div w:id="932009203">
                                                  <w:marLeft w:val="0"/>
                                                  <w:marRight w:val="0"/>
                                                  <w:marTop w:val="0"/>
                                                  <w:marBottom w:val="0"/>
                                                  <w:divBdr>
                                                    <w:top w:val="none" w:sz="0" w:space="0" w:color="auto"/>
                                                    <w:left w:val="none" w:sz="0" w:space="0" w:color="auto"/>
                                                    <w:bottom w:val="none" w:sz="0" w:space="0" w:color="auto"/>
                                                    <w:right w:val="none" w:sz="0" w:space="0" w:color="auto"/>
                                                  </w:divBdr>
                                                  <w:divsChild>
                                                    <w:div w:id="370496940">
                                                      <w:marLeft w:val="0"/>
                                                      <w:marRight w:val="0"/>
                                                      <w:marTop w:val="0"/>
                                                      <w:marBottom w:val="0"/>
                                                      <w:divBdr>
                                                        <w:top w:val="none" w:sz="0" w:space="0" w:color="auto"/>
                                                        <w:left w:val="none" w:sz="0" w:space="0" w:color="auto"/>
                                                        <w:bottom w:val="none" w:sz="0" w:space="0" w:color="auto"/>
                                                        <w:right w:val="none" w:sz="0" w:space="0" w:color="auto"/>
                                                      </w:divBdr>
                                                      <w:divsChild>
                                                        <w:div w:id="213854074">
                                                          <w:marLeft w:val="0"/>
                                                          <w:marRight w:val="0"/>
                                                          <w:marTop w:val="0"/>
                                                          <w:marBottom w:val="0"/>
                                                          <w:divBdr>
                                                            <w:top w:val="none" w:sz="0" w:space="0" w:color="auto"/>
                                                            <w:left w:val="none" w:sz="0" w:space="0" w:color="auto"/>
                                                            <w:bottom w:val="none" w:sz="0" w:space="0" w:color="auto"/>
                                                            <w:right w:val="none" w:sz="0" w:space="0" w:color="auto"/>
                                                          </w:divBdr>
                                                          <w:divsChild>
                                                            <w:div w:id="634532130">
                                                              <w:marLeft w:val="0"/>
                                                              <w:marRight w:val="0"/>
                                                              <w:marTop w:val="0"/>
                                                              <w:marBottom w:val="0"/>
                                                              <w:divBdr>
                                                                <w:top w:val="none" w:sz="0" w:space="0" w:color="auto"/>
                                                                <w:left w:val="none" w:sz="0" w:space="0" w:color="auto"/>
                                                                <w:bottom w:val="none" w:sz="0" w:space="0" w:color="auto"/>
                                                                <w:right w:val="none" w:sz="0" w:space="0" w:color="auto"/>
                                                              </w:divBdr>
                                                              <w:divsChild>
                                                                <w:div w:id="1529297004">
                                                                  <w:marLeft w:val="0"/>
                                                                  <w:marRight w:val="0"/>
                                                                  <w:marTop w:val="0"/>
                                                                  <w:marBottom w:val="0"/>
                                                                  <w:divBdr>
                                                                    <w:top w:val="none" w:sz="0" w:space="0" w:color="auto"/>
                                                                    <w:left w:val="none" w:sz="0" w:space="0" w:color="auto"/>
                                                                    <w:bottom w:val="none" w:sz="0" w:space="0" w:color="auto"/>
                                                                    <w:right w:val="none" w:sz="0" w:space="0" w:color="auto"/>
                                                                  </w:divBdr>
                                                                  <w:divsChild>
                                                                    <w:div w:id="1990280272">
                                                                      <w:marLeft w:val="0"/>
                                                                      <w:marRight w:val="0"/>
                                                                      <w:marTop w:val="0"/>
                                                                      <w:marBottom w:val="0"/>
                                                                      <w:divBdr>
                                                                        <w:top w:val="none" w:sz="0" w:space="0" w:color="auto"/>
                                                                        <w:left w:val="none" w:sz="0" w:space="0" w:color="auto"/>
                                                                        <w:bottom w:val="none" w:sz="0" w:space="0" w:color="auto"/>
                                                                        <w:right w:val="none" w:sz="0" w:space="0" w:color="auto"/>
                                                                      </w:divBdr>
                                                                      <w:divsChild>
                                                                        <w:div w:id="1626500649">
                                                                          <w:marLeft w:val="0"/>
                                                                          <w:marRight w:val="240"/>
                                                                          <w:marTop w:val="0"/>
                                                                          <w:marBottom w:val="0"/>
                                                                          <w:divBdr>
                                                                            <w:top w:val="none" w:sz="0" w:space="0" w:color="auto"/>
                                                                            <w:left w:val="none" w:sz="0" w:space="0" w:color="auto"/>
                                                                            <w:bottom w:val="none" w:sz="0" w:space="0" w:color="auto"/>
                                                                            <w:right w:val="none" w:sz="0" w:space="0" w:color="auto"/>
                                                                          </w:divBdr>
                                                                          <w:divsChild>
                                                                            <w:div w:id="444885639">
                                                                              <w:marLeft w:val="0"/>
                                                                              <w:marRight w:val="0"/>
                                                                              <w:marTop w:val="0"/>
                                                                              <w:marBottom w:val="0"/>
                                                                              <w:divBdr>
                                                                                <w:top w:val="none" w:sz="0" w:space="0" w:color="auto"/>
                                                                                <w:left w:val="none" w:sz="0" w:space="0" w:color="auto"/>
                                                                                <w:bottom w:val="none" w:sz="0" w:space="0" w:color="auto"/>
                                                                                <w:right w:val="none" w:sz="0" w:space="0" w:color="auto"/>
                                                                              </w:divBdr>
                                                                              <w:divsChild>
                                                                                <w:div w:id="809707253">
                                                                                  <w:marLeft w:val="0"/>
                                                                                  <w:marRight w:val="0"/>
                                                                                  <w:marTop w:val="0"/>
                                                                                  <w:marBottom w:val="0"/>
                                                                                  <w:divBdr>
                                                                                    <w:top w:val="none" w:sz="0" w:space="0" w:color="auto"/>
                                                                                    <w:left w:val="none" w:sz="0" w:space="0" w:color="auto"/>
                                                                                    <w:bottom w:val="none" w:sz="0" w:space="0" w:color="auto"/>
                                                                                    <w:right w:val="none" w:sz="0" w:space="0" w:color="auto"/>
                                                                                  </w:divBdr>
                                                                                  <w:divsChild>
                                                                                    <w:div w:id="846988917">
                                                                                      <w:marLeft w:val="0"/>
                                                                                      <w:marRight w:val="0"/>
                                                                                      <w:marTop w:val="0"/>
                                                                                      <w:marBottom w:val="0"/>
                                                                                      <w:divBdr>
                                                                                        <w:top w:val="none" w:sz="0" w:space="0" w:color="auto"/>
                                                                                        <w:left w:val="none" w:sz="0" w:space="0" w:color="auto"/>
                                                                                        <w:bottom w:val="none" w:sz="0" w:space="0" w:color="auto"/>
                                                                                        <w:right w:val="none" w:sz="0" w:space="0" w:color="auto"/>
                                                                                      </w:divBdr>
                                                                                      <w:divsChild>
                                                                                        <w:div w:id="1142884847">
                                                                                          <w:marLeft w:val="0"/>
                                                                                          <w:marRight w:val="0"/>
                                                                                          <w:marTop w:val="0"/>
                                                                                          <w:marBottom w:val="0"/>
                                                                                          <w:divBdr>
                                                                                            <w:top w:val="none" w:sz="0" w:space="0" w:color="auto"/>
                                                                                            <w:left w:val="none" w:sz="0" w:space="0" w:color="auto"/>
                                                                                            <w:bottom w:val="none" w:sz="0" w:space="0" w:color="auto"/>
                                                                                            <w:right w:val="none" w:sz="0" w:space="0" w:color="auto"/>
                                                                                          </w:divBdr>
                                                                                          <w:divsChild>
                                                                                            <w:div w:id="866528611">
                                                                                              <w:marLeft w:val="0"/>
                                                                                              <w:marRight w:val="0"/>
                                                                                              <w:marTop w:val="0"/>
                                                                                              <w:marBottom w:val="0"/>
                                                                                              <w:divBdr>
                                                                                                <w:top w:val="single" w:sz="2" w:space="0" w:color="EFEFEF"/>
                                                                                                <w:left w:val="none" w:sz="0" w:space="0" w:color="auto"/>
                                                                                                <w:bottom w:val="none" w:sz="0" w:space="0" w:color="auto"/>
                                                                                                <w:right w:val="none" w:sz="0" w:space="0" w:color="auto"/>
                                                                                              </w:divBdr>
                                                                                              <w:divsChild>
                                                                                                <w:div w:id="746225294">
                                                                                                  <w:marLeft w:val="0"/>
                                                                                                  <w:marRight w:val="0"/>
                                                                                                  <w:marTop w:val="0"/>
                                                                                                  <w:marBottom w:val="0"/>
                                                                                                  <w:divBdr>
                                                                                                    <w:top w:val="single" w:sz="6" w:space="0" w:color="auto"/>
                                                                                                    <w:left w:val="none" w:sz="0" w:space="0" w:color="auto"/>
                                                                                                    <w:bottom w:val="none" w:sz="0" w:space="0" w:color="auto"/>
                                                                                                    <w:right w:val="none" w:sz="0" w:space="0" w:color="auto"/>
                                                                                                  </w:divBdr>
                                                                                                  <w:divsChild>
                                                                                                    <w:div w:id="1872571126">
                                                                                                      <w:marLeft w:val="0"/>
                                                                                                      <w:marRight w:val="0"/>
                                                                                                      <w:marTop w:val="0"/>
                                                                                                      <w:marBottom w:val="0"/>
                                                                                                      <w:divBdr>
                                                                                                        <w:top w:val="none" w:sz="0" w:space="0" w:color="auto"/>
                                                                                                        <w:left w:val="none" w:sz="0" w:space="0" w:color="auto"/>
                                                                                                        <w:bottom w:val="none" w:sz="0" w:space="0" w:color="auto"/>
                                                                                                        <w:right w:val="none" w:sz="0" w:space="0" w:color="auto"/>
                                                                                                      </w:divBdr>
                                                                                                      <w:divsChild>
                                                                                                        <w:div w:id="902641711">
                                                                                                          <w:marLeft w:val="0"/>
                                                                                                          <w:marRight w:val="0"/>
                                                                                                          <w:marTop w:val="0"/>
                                                                                                          <w:marBottom w:val="0"/>
                                                                                                          <w:divBdr>
                                                                                                            <w:top w:val="none" w:sz="0" w:space="0" w:color="auto"/>
                                                                                                            <w:left w:val="none" w:sz="0" w:space="0" w:color="auto"/>
                                                                                                            <w:bottom w:val="none" w:sz="0" w:space="0" w:color="auto"/>
                                                                                                            <w:right w:val="none" w:sz="0" w:space="0" w:color="auto"/>
                                                                                                          </w:divBdr>
                                                                                                          <w:divsChild>
                                                                                                            <w:div w:id="781068572">
                                                                                                              <w:marLeft w:val="0"/>
                                                                                                              <w:marRight w:val="0"/>
                                                                                                              <w:marTop w:val="0"/>
                                                                                                              <w:marBottom w:val="0"/>
                                                                                                              <w:divBdr>
                                                                                                                <w:top w:val="none" w:sz="0" w:space="0" w:color="auto"/>
                                                                                                                <w:left w:val="none" w:sz="0" w:space="0" w:color="auto"/>
                                                                                                                <w:bottom w:val="none" w:sz="0" w:space="0" w:color="auto"/>
                                                                                                                <w:right w:val="none" w:sz="0" w:space="0" w:color="auto"/>
                                                                                                              </w:divBdr>
                                                                                                              <w:divsChild>
                                                                                                                <w:div w:id="1077900237">
                                                                                                                  <w:marLeft w:val="0"/>
                                                                                                                  <w:marRight w:val="0"/>
                                                                                                                  <w:marTop w:val="0"/>
                                                                                                                  <w:marBottom w:val="0"/>
                                                                                                                  <w:divBdr>
                                                                                                                    <w:top w:val="none" w:sz="0" w:space="0" w:color="auto"/>
                                                                                                                    <w:left w:val="none" w:sz="0" w:space="0" w:color="auto"/>
                                                                                                                    <w:bottom w:val="none" w:sz="0" w:space="0" w:color="auto"/>
                                                                                                                    <w:right w:val="none" w:sz="0" w:space="0" w:color="auto"/>
                                                                                                                  </w:divBdr>
                                                                                                                  <w:divsChild>
                                                                                                                    <w:div w:id="279147880">
                                                                                                                      <w:marLeft w:val="0"/>
                                                                                                                      <w:marRight w:val="0"/>
                                                                                                                      <w:marTop w:val="0"/>
                                                                                                                      <w:marBottom w:val="0"/>
                                                                                                                      <w:divBdr>
                                                                                                                        <w:top w:val="none" w:sz="0" w:space="0" w:color="auto"/>
                                                                                                                        <w:left w:val="none" w:sz="0" w:space="0" w:color="auto"/>
                                                                                                                        <w:bottom w:val="none" w:sz="0" w:space="0" w:color="auto"/>
                                                                                                                        <w:right w:val="none" w:sz="0" w:space="0" w:color="auto"/>
                                                                                                                      </w:divBdr>
                                                                                                                      <w:divsChild>
                                                                                                                        <w:div w:id="103429711">
                                                                                                                          <w:marLeft w:val="0"/>
                                                                                                                          <w:marRight w:val="0"/>
                                                                                                                          <w:marTop w:val="120"/>
                                                                                                                          <w:marBottom w:val="0"/>
                                                                                                                          <w:divBdr>
                                                                                                                            <w:top w:val="none" w:sz="0" w:space="0" w:color="auto"/>
                                                                                                                            <w:left w:val="none" w:sz="0" w:space="0" w:color="auto"/>
                                                                                                                            <w:bottom w:val="none" w:sz="0" w:space="0" w:color="auto"/>
                                                                                                                            <w:right w:val="none" w:sz="0" w:space="0" w:color="auto"/>
                                                                                                                          </w:divBdr>
                                                                                                                          <w:divsChild>
                                                                                                                            <w:div w:id="477381063">
                                                                                                                              <w:marLeft w:val="0"/>
                                                                                                                              <w:marRight w:val="0"/>
                                                                                                                              <w:marTop w:val="0"/>
                                                                                                                              <w:marBottom w:val="0"/>
                                                                                                                              <w:divBdr>
                                                                                                                                <w:top w:val="none" w:sz="0" w:space="0" w:color="auto"/>
                                                                                                                                <w:left w:val="none" w:sz="0" w:space="0" w:color="auto"/>
                                                                                                                                <w:bottom w:val="none" w:sz="0" w:space="0" w:color="auto"/>
                                                                                                                                <w:right w:val="none" w:sz="0" w:space="0" w:color="auto"/>
                                                                                                                              </w:divBdr>
                                                                                                                              <w:divsChild>
                                                                                                                                <w:div w:id="1539201511">
                                                                                                                                  <w:marLeft w:val="0"/>
                                                                                                                                  <w:marRight w:val="0"/>
                                                                                                                                  <w:marTop w:val="0"/>
                                                                                                                                  <w:marBottom w:val="0"/>
                                                                                                                                  <w:divBdr>
                                                                                                                                    <w:top w:val="none" w:sz="0" w:space="0" w:color="auto"/>
                                                                                                                                    <w:left w:val="none" w:sz="0" w:space="0" w:color="auto"/>
                                                                                                                                    <w:bottom w:val="none" w:sz="0" w:space="0" w:color="auto"/>
                                                                                                                                    <w:right w:val="none" w:sz="0" w:space="0" w:color="auto"/>
                                                                                                                                  </w:divBdr>
                                                                                                                                  <w:divsChild>
                                                                                                                                    <w:div w:id="223568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662051">
                                                                                                                                          <w:marLeft w:val="0"/>
                                                                                                                                          <w:marRight w:val="0"/>
                                                                                                                                          <w:marTop w:val="0"/>
                                                                                                                                          <w:marBottom w:val="0"/>
                                                                                                                                          <w:divBdr>
                                                                                                                                            <w:top w:val="none" w:sz="0" w:space="0" w:color="auto"/>
                                                                                                                                            <w:left w:val="none" w:sz="0" w:space="0" w:color="auto"/>
                                                                                                                                            <w:bottom w:val="none" w:sz="0" w:space="0" w:color="auto"/>
                                                                                                                                            <w:right w:val="none" w:sz="0" w:space="0" w:color="auto"/>
                                                                                                                                          </w:divBdr>
                                                                                                                                          <w:divsChild>
                                                                                                                                            <w:div w:id="19586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9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151046">
                                                                                                                                          <w:marLeft w:val="0"/>
                                                                                                                                          <w:marRight w:val="0"/>
                                                                                                                                          <w:marTop w:val="0"/>
                                                                                                                                          <w:marBottom w:val="0"/>
                                                                                                                                          <w:divBdr>
                                                                                                                                            <w:top w:val="none" w:sz="0" w:space="0" w:color="auto"/>
                                                                                                                                            <w:left w:val="none" w:sz="0" w:space="0" w:color="auto"/>
                                                                                                                                            <w:bottom w:val="none" w:sz="0" w:space="0" w:color="auto"/>
                                                                                                                                            <w:right w:val="none" w:sz="0" w:space="0" w:color="auto"/>
                                                                                                                                          </w:divBdr>
                                                                                                                                          <w:divsChild>
                                                                                                                                            <w:div w:id="864516986">
                                                                                                                                              <w:marLeft w:val="0"/>
                                                                                                                                              <w:marRight w:val="0"/>
                                                                                                                                              <w:marTop w:val="0"/>
                                                                                                                                              <w:marBottom w:val="0"/>
                                                                                                                                              <w:divBdr>
                                                                                                                                                <w:top w:val="none" w:sz="0" w:space="0" w:color="auto"/>
                                                                                                                                                <w:left w:val="none" w:sz="0" w:space="0" w:color="auto"/>
                                                                                                                                                <w:bottom w:val="none" w:sz="0" w:space="0" w:color="auto"/>
                                                                                                                                                <w:right w:val="none" w:sz="0" w:space="0" w:color="auto"/>
                                                                                                                                              </w:divBdr>
                                                                                                                                            </w:div>
                                                                                                                                            <w:div w:id="55708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10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387">
                                                                                                                                          <w:marLeft w:val="0"/>
                                                                                                                                          <w:marRight w:val="0"/>
                                                                                                                                          <w:marTop w:val="0"/>
                                                                                                                                          <w:marBottom w:val="0"/>
                                                                                                                                          <w:divBdr>
                                                                                                                                            <w:top w:val="none" w:sz="0" w:space="0" w:color="auto"/>
                                                                                                                                            <w:left w:val="none" w:sz="0" w:space="0" w:color="auto"/>
                                                                                                                                            <w:bottom w:val="none" w:sz="0" w:space="0" w:color="auto"/>
                                                                                                                                            <w:right w:val="none" w:sz="0" w:space="0" w:color="auto"/>
                                                                                                                                          </w:divBdr>
                                                                                                                                          <w:divsChild>
                                                                                                                                            <w:div w:id="15926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309538">
                                                                                                                                          <w:marLeft w:val="0"/>
                                                                                                                                          <w:marRight w:val="0"/>
                                                                                                                                          <w:marTop w:val="0"/>
                                                                                                                                          <w:marBottom w:val="0"/>
                                                                                                                                          <w:divBdr>
                                                                                                                                            <w:top w:val="none" w:sz="0" w:space="0" w:color="auto"/>
                                                                                                                                            <w:left w:val="none" w:sz="0" w:space="0" w:color="auto"/>
                                                                                                                                            <w:bottom w:val="none" w:sz="0" w:space="0" w:color="auto"/>
                                                                                                                                            <w:right w:val="none" w:sz="0" w:space="0" w:color="auto"/>
                                                                                                                                          </w:divBdr>
                                                                                                                                          <w:divsChild>
                                                                                                                                            <w:div w:id="11287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945705">
      <w:bodyDiv w:val="1"/>
      <w:marLeft w:val="0"/>
      <w:marRight w:val="0"/>
      <w:marTop w:val="0"/>
      <w:marBottom w:val="0"/>
      <w:divBdr>
        <w:top w:val="none" w:sz="0" w:space="0" w:color="auto"/>
        <w:left w:val="none" w:sz="0" w:space="0" w:color="auto"/>
        <w:bottom w:val="none" w:sz="0" w:space="0" w:color="auto"/>
        <w:right w:val="none" w:sz="0" w:space="0" w:color="auto"/>
      </w:divBdr>
    </w:div>
    <w:div w:id="19422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highfieldelearning.com" TargetMode="External"/><Relationship Id="rId13" Type="http://schemas.openxmlformats.org/officeDocument/2006/relationships/hyperlink" Target="http://www.ltai.info/" TargetMode="External"/><Relationship Id="rId3" Type="http://schemas.openxmlformats.org/officeDocument/2006/relationships/webSettings" Target="webSettings.xml"/><Relationship Id="rId7" Type="http://schemas.openxmlformats.org/officeDocument/2006/relationships/hyperlink" Target="http://www.ltai.info" TargetMode="External"/><Relationship Id="rId12" Type="http://schemas.openxmlformats.org/officeDocument/2006/relationships/hyperlink" Target="https://www.ltai.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tai.info/" TargetMode="External"/><Relationship Id="rId11" Type="http://schemas.openxmlformats.org/officeDocument/2006/relationships/hyperlink" Target="http://www.gov.uk/ACT" TargetMode="External"/><Relationship Id="rId5" Type="http://schemas.openxmlformats.org/officeDocument/2006/relationships/hyperlink" Target="http://www.gov.uk/ACT" TargetMode="External"/><Relationship Id="rId15" Type="http://schemas.openxmlformats.org/officeDocument/2006/relationships/theme" Target="theme/theme1.xml"/><Relationship Id="rId10" Type="http://schemas.openxmlformats.org/officeDocument/2006/relationships/hyperlink" Target="http://www.ltai.info/" TargetMode="External"/><Relationship Id="rId4" Type="http://schemas.openxmlformats.org/officeDocument/2006/relationships/hyperlink" Target="http://www.ltai.info" TargetMode="External"/><Relationship Id="rId9" Type="http://schemas.openxmlformats.org/officeDocument/2006/relationships/hyperlink" Target="http://www.ltai.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Langham</cp:lastModifiedBy>
  <cp:revision>5</cp:revision>
  <dcterms:created xsi:type="dcterms:W3CDTF">2020-07-05T09:48:00Z</dcterms:created>
  <dcterms:modified xsi:type="dcterms:W3CDTF">2020-07-14T11:08:00Z</dcterms:modified>
</cp:coreProperties>
</file>