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F" w:rsidRDefault="00971BDF" w:rsidP="00971BDF">
      <w:pPr>
        <w:rPr>
          <w:b/>
          <w:bCs/>
          <w:color w:val="002060"/>
          <w:lang w:val="cy-GB" w:eastAsia="en-GB"/>
        </w:rPr>
      </w:pPr>
      <w:r>
        <w:rPr>
          <w:b/>
          <w:bCs/>
          <w:color w:val="002060"/>
          <w:lang w:val="cy-GB" w:eastAsia="en-GB"/>
        </w:rPr>
        <w:t xml:space="preserve">Os ydych chi'n poeni bod rhywun sy'n agos atoch yn cael ei radicaleiddio, gweithredwch yn gynnar a gofynnwch am help. </w:t>
      </w:r>
    </w:p>
    <w:p w:rsidR="00971BDF" w:rsidRDefault="00971BDF" w:rsidP="00971BDF">
      <w:pPr>
        <w:rPr>
          <w:b/>
          <w:bCs/>
          <w:color w:val="002060"/>
          <w:lang w:eastAsia="en-GB"/>
        </w:rPr>
      </w:pPr>
    </w:p>
    <w:p w:rsidR="00971BDF" w:rsidRDefault="00971BDF" w:rsidP="00971BDF">
      <w:pPr>
        <w:rPr>
          <w:b/>
          <w:bCs/>
          <w:color w:val="002060"/>
        </w:rPr>
      </w:pPr>
      <w:r>
        <w:rPr>
          <w:b/>
          <w:bCs/>
          <w:color w:val="002060"/>
          <w:lang w:val="cy-GB"/>
        </w:rPr>
        <w:t xml:space="preserve">Rydym yn rhoi cyngor ac arweiniad ac ynghyd â sefydliadau eraill, gallwn gynnig y cymorth cywir. </w:t>
      </w:r>
    </w:p>
    <w:p w:rsidR="00971BDF" w:rsidRDefault="00971BDF" w:rsidP="00971BDF">
      <w:pPr>
        <w:rPr>
          <w:b/>
          <w:bCs/>
          <w:color w:val="002060"/>
          <w:lang w:val="cy-GB"/>
        </w:rPr>
      </w:pPr>
      <w:r>
        <w:rPr>
          <w:b/>
          <w:bCs/>
          <w:color w:val="002060"/>
          <w:lang w:val="cy-GB"/>
        </w:rPr>
        <w:t xml:space="preserve">Gallai'r person rydych yn poeni amdano gael ei ddenu i ddilyn llwybr peryglus – byddwn yn gweithio gyda'n gilydd i'w helpu i'w osgoi. </w:t>
      </w:r>
    </w:p>
    <w:p w:rsidR="00971BDF" w:rsidRDefault="00971BDF" w:rsidP="00971BDF">
      <w:pPr>
        <w:rPr>
          <w:b/>
          <w:bCs/>
          <w:color w:val="002060"/>
        </w:rPr>
      </w:pPr>
      <w:bookmarkStart w:id="0" w:name="_GoBack"/>
      <w:bookmarkEnd w:id="0"/>
    </w:p>
    <w:p w:rsidR="00971BDF" w:rsidRDefault="00971BDF" w:rsidP="00971BDF">
      <w:pPr>
        <w:rPr>
          <w:b/>
          <w:bCs/>
          <w:color w:val="002060"/>
        </w:rPr>
      </w:pPr>
      <w:r>
        <w:rPr>
          <w:b/>
          <w:bCs/>
          <w:color w:val="002060"/>
          <w:lang w:val="cy-GB"/>
        </w:rPr>
        <w:t xml:space="preserve">Ni fyddwch yn gwastraffu ein hamser, a thrwy weithredu'n gynnar, gallwn helpu cyn ei bod yn rhy hwyr. </w:t>
      </w:r>
    </w:p>
    <w:p w:rsidR="00061192" w:rsidRDefault="00061192"/>
    <w:sectPr w:rsidR="00061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DF"/>
    <w:rsid w:val="00061192"/>
    <w:rsid w:val="009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EEDE"/>
  <w15:chartTrackingRefBased/>
  <w15:docId w15:val="{D6709A8C-475A-4BF7-903E-D746CF53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Langham Matthew - CTPHQ Counter Terrorism Policing Headquarters</dc:creator>
  <cp:keywords/>
  <dc:description/>
  <cp:lastModifiedBy>Langham Matthew - CTPHQ Counter Terrorism Policing Headquarters</cp:lastModifiedBy>
  <cp:revision>1</cp:revision>
  <dcterms:created xsi:type="dcterms:W3CDTF">2020-11-17T12:00:00Z</dcterms:created>
  <dcterms:modified xsi:type="dcterms:W3CDTF">2020-11-17T12:01:00Z</dcterms:modified>
</cp:coreProperties>
</file>