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90" w:rsidRDefault="00D37890">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95EF2D8" wp14:editId="3A972229">
                <wp:simplePos x="0" y="0"/>
                <wp:positionH relativeFrom="margin">
                  <wp:posOffset>-114300</wp:posOffset>
                </wp:positionH>
                <wp:positionV relativeFrom="paragraph">
                  <wp:posOffset>-854529</wp:posOffset>
                </wp:positionV>
                <wp:extent cx="5657850" cy="2427515"/>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5657850" cy="242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6283" w:rsidRDefault="00D37890" w:rsidP="00D37890">
                            <w:pPr>
                              <w:pStyle w:val="NoSpacing"/>
                              <w:rPr>
                                <w:rFonts w:ascii="Arial" w:hAnsi="Arial" w:cs="Arial"/>
                                <w:b/>
                                <w:sz w:val="24"/>
                                <w:szCs w:val="24"/>
                              </w:rPr>
                            </w:pPr>
                            <w:r w:rsidRPr="00F632CA">
                              <w:rPr>
                                <w:rFonts w:ascii="Arial" w:hAnsi="Arial" w:cs="Arial"/>
                                <w:b/>
                                <w:sz w:val="24"/>
                                <w:szCs w:val="24"/>
                              </w:rPr>
                              <w:t xml:space="preserve">Counter Terrorism Policing South East (CTP SE) </w:t>
                            </w:r>
                          </w:p>
                          <w:p w:rsidR="00D37890" w:rsidRPr="00562249" w:rsidRDefault="00D37890" w:rsidP="00D37890">
                            <w:pPr>
                              <w:pStyle w:val="NoSpacing"/>
                              <w:rPr>
                                <w:rFonts w:ascii="Arial" w:hAnsi="Arial" w:cs="Arial"/>
                                <w:b/>
                                <w:sz w:val="24"/>
                                <w:szCs w:val="24"/>
                              </w:rPr>
                            </w:pPr>
                            <w:r w:rsidRPr="00562249">
                              <w:rPr>
                                <w:rFonts w:ascii="Arial" w:hAnsi="Arial" w:cs="Arial"/>
                                <w:b/>
                                <w:sz w:val="24"/>
                                <w:szCs w:val="24"/>
                              </w:rPr>
                              <w:t>Department</w:t>
                            </w:r>
                            <w:r w:rsidR="00562249">
                              <w:rPr>
                                <w:rFonts w:ascii="Arial" w:hAnsi="Arial" w:cs="Arial"/>
                                <w:b/>
                                <w:sz w:val="24"/>
                                <w:szCs w:val="24"/>
                              </w:rPr>
                              <w:t>:</w:t>
                            </w:r>
                            <w:r w:rsidRPr="00562249">
                              <w:rPr>
                                <w:rFonts w:ascii="Arial" w:hAnsi="Arial" w:cs="Arial"/>
                                <w:b/>
                                <w:sz w:val="24"/>
                                <w:szCs w:val="24"/>
                              </w:rPr>
                              <w:t xml:space="preserve"> </w:t>
                            </w:r>
                            <w:r w:rsidR="001F6283">
                              <w:rPr>
                                <w:rFonts w:ascii="Arial" w:hAnsi="Arial" w:cs="Arial"/>
                                <w:b/>
                                <w:sz w:val="24"/>
                                <w:szCs w:val="24"/>
                              </w:rPr>
                              <w:t>SERPIT</w:t>
                            </w:r>
                          </w:p>
                          <w:p w:rsidR="00D37890" w:rsidRPr="00562249" w:rsidRDefault="001F6283" w:rsidP="00D37890">
                            <w:pPr>
                              <w:pStyle w:val="NoSpacing"/>
                              <w:rPr>
                                <w:rFonts w:ascii="Arial" w:hAnsi="Arial" w:cs="Arial"/>
                                <w:b/>
                                <w:sz w:val="24"/>
                                <w:szCs w:val="24"/>
                              </w:rPr>
                            </w:pPr>
                            <w:r>
                              <w:rPr>
                                <w:rFonts w:ascii="Arial" w:hAnsi="Arial" w:cs="Arial"/>
                                <w:b/>
                                <w:sz w:val="24"/>
                                <w:szCs w:val="24"/>
                              </w:rPr>
                              <w:t>Permanent</w:t>
                            </w:r>
                            <w:r w:rsidR="00044FD7">
                              <w:rPr>
                                <w:rFonts w:ascii="Arial" w:hAnsi="Arial" w:cs="Arial"/>
                                <w:b/>
                                <w:sz w:val="24"/>
                                <w:szCs w:val="24"/>
                              </w:rPr>
                              <w:t xml:space="preserve"> Full Time </w:t>
                            </w:r>
                          </w:p>
                          <w:p w:rsidR="00D37890" w:rsidRDefault="00D37890" w:rsidP="00D37890">
                            <w:pPr>
                              <w:pStyle w:val="NoSpacing"/>
                              <w:rPr>
                                <w:rFonts w:ascii="Arial" w:hAnsi="Arial" w:cs="Arial"/>
                                <w:b/>
                                <w:sz w:val="24"/>
                                <w:szCs w:val="24"/>
                              </w:rPr>
                            </w:pPr>
                            <w:r>
                              <w:rPr>
                                <w:rFonts w:ascii="Arial" w:hAnsi="Arial" w:cs="Arial"/>
                                <w:b/>
                                <w:sz w:val="24"/>
                                <w:szCs w:val="24"/>
                              </w:rPr>
                              <w:t>Job Title</w:t>
                            </w:r>
                            <w:r w:rsidR="00562249">
                              <w:rPr>
                                <w:rFonts w:ascii="Arial" w:hAnsi="Arial" w:cs="Arial"/>
                                <w:b/>
                                <w:sz w:val="24"/>
                                <w:szCs w:val="24"/>
                              </w:rPr>
                              <w:t>:</w:t>
                            </w:r>
                            <w:r>
                              <w:rPr>
                                <w:rFonts w:ascii="Arial" w:hAnsi="Arial" w:cs="Arial"/>
                                <w:b/>
                                <w:sz w:val="24"/>
                                <w:szCs w:val="24"/>
                              </w:rPr>
                              <w:t xml:space="preserve"> </w:t>
                            </w:r>
                            <w:r w:rsidR="001F6283">
                              <w:rPr>
                                <w:rFonts w:ascii="Arial" w:hAnsi="Arial" w:cs="Arial"/>
                                <w:b/>
                                <w:sz w:val="24"/>
                                <w:szCs w:val="24"/>
                              </w:rPr>
                              <w:t xml:space="preserve">Prison Intelligence Officer (Police Staff) </w:t>
                            </w:r>
                          </w:p>
                          <w:p w:rsidR="00D37890" w:rsidRPr="005C5F17" w:rsidRDefault="00D37890" w:rsidP="00D37890">
                            <w:pPr>
                              <w:pStyle w:val="NoSpacing"/>
                              <w:rPr>
                                <w:rFonts w:ascii="Arial" w:hAnsi="Arial" w:cs="Arial"/>
                                <w:b/>
                                <w:i/>
                                <w:sz w:val="24"/>
                                <w:szCs w:val="24"/>
                              </w:rPr>
                            </w:pPr>
                            <w:r>
                              <w:rPr>
                                <w:rFonts w:ascii="Arial" w:hAnsi="Arial" w:cs="Arial"/>
                                <w:b/>
                                <w:sz w:val="24"/>
                                <w:szCs w:val="24"/>
                              </w:rPr>
                              <w:t>Base/Location</w:t>
                            </w:r>
                            <w:r w:rsidR="00562249">
                              <w:rPr>
                                <w:rFonts w:ascii="Arial" w:hAnsi="Arial" w:cs="Arial"/>
                                <w:b/>
                                <w:sz w:val="24"/>
                                <w:szCs w:val="24"/>
                              </w:rPr>
                              <w:t>:</w:t>
                            </w:r>
                            <w:r>
                              <w:rPr>
                                <w:rFonts w:ascii="Arial" w:hAnsi="Arial" w:cs="Arial"/>
                                <w:b/>
                                <w:sz w:val="24"/>
                                <w:szCs w:val="24"/>
                              </w:rPr>
                              <w:t xml:space="preserve"> </w:t>
                            </w:r>
                            <w:r w:rsidR="00F53B84">
                              <w:rPr>
                                <w:rFonts w:ascii="Arial" w:hAnsi="Arial" w:cs="Arial"/>
                                <w:b/>
                                <w:sz w:val="24"/>
                                <w:szCs w:val="24"/>
                              </w:rPr>
                              <w:t xml:space="preserve">Surrey </w:t>
                            </w:r>
                          </w:p>
                          <w:p w:rsidR="00D37890" w:rsidRPr="00044FD7" w:rsidRDefault="00D37890" w:rsidP="00D37890">
                            <w:pPr>
                              <w:pStyle w:val="NoSpacing"/>
                              <w:rPr>
                                <w:rFonts w:ascii="Arial" w:hAnsi="Arial" w:cs="Arial"/>
                                <w:b/>
                                <w:i/>
                                <w:color w:val="FF0000"/>
                                <w:sz w:val="24"/>
                                <w:szCs w:val="24"/>
                              </w:rPr>
                            </w:pPr>
                            <w:r>
                              <w:rPr>
                                <w:rFonts w:ascii="Arial" w:hAnsi="Arial" w:cs="Arial"/>
                                <w:b/>
                                <w:sz w:val="24"/>
                                <w:szCs w:val="24"/>
                              </w:rPr>
                              <w:t xml:space="preserve">Broad Band </w:t>
                            </w:r>
                            <w:r w:rsidR="00B6731B" w:rsidRPr="00044FD7">
                              <w:rPr>
                                <w:rFonts w:ascii="Arial" w:hAnsi="Arial" w:cs="Arial"/>
                                <w:b/>
                                <w:sz w:val="24"/>
                                <w:szCs w:val="24"/>
                              </w:rPr>
                              <w:t>3G (entry level) £</w:t>
                            </w:r>
                            <w:r w:rsidR="000B68F8">
                              <w:rPr>
                                <w:rFonts w:ascii="Arial" w:hAnsi="Arial" w:cs="Arial"/>
                                <w:b/>
                                <w:sz w:val="24"/>
                                <w:szCs w:val="24"/>
                              </w:rPr>
                              <w:t>29,155</w:t>
                            </w:r>
                            <w:r w:rsidR="00044FD7" w:rsidRPr="00044FD7">
                              <w:rPr>
                                <w:rFonts w:ascii="Arial" w:hAnsi="Arial" w:cs="Arial"/>
                                <w:b/>
                                <w:sz w:val="24"/>
                                <w:szCs w:val="24"/>
                              </w:rPr>
                              <w:t xml:space="preserve"> </w:t>
                            </w:r>
                            <w:r w:rsidR="00B6731B" w:rsidRPr="00044FD7">
                              <w:rPr>
                                <w:rFonts w:ascii="Arial" w:hAnsi="Arial" w:cs="Arial"/>
                                <w:b/>
                                <w:sz w:val="24"/>
                                <w:szCs w:val="24"/>
                              </w:rPr>
                              <w:t>3H (fully qualified)</w:t>
                            </w:r>
                            <w:r w:rsidR="00044FD7" w:rsidRPr="00044FD7">
                              <w:rPr>
                                <w:rFonts w:ascii="Arial" w:hAnsi="Arial" w:cs="Arial"/>
                                <w:b/>
                                <w:sz w:val="24"/>
                                <w:szCs w:val="24"/>
                              </w:rPr>
                              <w:t xml:space="preserve"> </w:t>
                            </w:r>
                            <w:r w:rsidR="00C30894">
                              <w:rPr>
                                <w:rFonts w:ascii="Arial" w:hAnsi="Arial" w:cs="Arial"/>
                                <w:b/>
                                <w:sz w:val="24"/>
                                <w:szCs w:val="24"/>
                              </w:rPr>
                              <w:t xml:space="preserve">3H </w:t>
                            </w:r>
                            <w:r w:rsidR="000B68F8">
                              <w:rPr>
                                <w:rFonts w:ascii="Arial" w:hAnsi="Arial" w:cs="Arial"/>
                                <w:b/>
                                <w:sz w:val="24"/>
                                <w:szCs w:val="24"/>
                              </w:rPr>
                              <w:t>£33,377</w:t>
                            </w:r>
                          </w:p>
                          <w:p w:rsidR="00D37890" w:rsidRDefault="00D37890" w:rsidP="00D37890">
                            <w:pPr>
                              <w:pStyle w:val="NoSpacing"/>
                              <w:rPr>
                                <w:rFonts w:ascii="Arial" w:hAnsi="Arial" w:cs="Arial"/>
                                <w:b/>
                                <w:sz w:val="24"/>
                                <w:szCs w:val="24"/>
                              </w:rPr>
                            </w:pPr>
                            <w:r>
                              <w:rPr>
                                <w:rFonts w:ascii="Arial" w:hAnsi="Arial" w:cs="Arial"/>
                                <w:b/>
                                <w:sz w:val="24"/>
                                <w:szCs w:val="24"/>
                              </w:rPr>
                              <w:t xml:space="preserve">Job Ref: </w:t>
                            </w:r>
                            <w:r w:rsidR="00044FD7">
                              <w:rPr>
                                <w:rFonts w:ascii="Arial" w:hAnsi="Arial" w:cs="Arial"/>
                                <w:b/>
                                <w:sz w:val="24"/>
                                <w:szCs w:val="24"/>
                              </w:rPr>
                              <w:t>18872</w:t>
                            </w:r>
                          </w:p>
                          <w:p w:rsidR="00D37890" w:rsidRDefault="00D37890" w:rsidP="00D37890">
                            <w:pPr>
                              <w:pStyle w:val="NoSpacing"/>
                              <w:rPr>
                                <w:rFonts w:ascii="Arial" w:hAnsi="Arial" w:cs="Arial"/>
                                <w:b/>
                                <w:sz w:val="24"/>
                                <w:szCs w:val="24"/>
                              </w:rPr>
                            </w:pPr>
                            <w:r>
                              <w:rPr>
                                <w:rFonts w:ascii="Arial" w:hAnsi="Arial" w:cs="Arial"/>
                                <w:b/>
                                <w:sz w:val="24"/>
                                <w:szCs w:val="24"/>
                              </w:rPr>
                              <w:t xml:space="preserve">INTERNAL/REGIONAL/EXTERNAL VACANCY </w:t>
                            </w:r>
                          </w:p>
                          <w:p w:rsidR="00D37890" w:rsidRPr="00F632CA" w:rsidRDefault="00D37890" w:rsidP="00D37890">
                            <w:pPr>
                              <w:pStyle w:val="NoSpacing"/>
                              <w:rPr>
                                <w:rFonts w:ascii="Arial" w:hAnsi="Arial" w:cs="Arial"/>
                                <w:b/>
                                <w:sz w:val="24"/>
                                <w:szCs w:val="24"/>
                              </w:rPr>
                            </w:pPr>
                          </w:p>
                          <w:p w:rsidR="00D37890" w:rsidRPr="00426D3E" w:rsidRDefault="00D37890" w:rsidP="00D3789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EF2D8" id="_x0000_t202" coordsize="21600,21600" o:spt="202" path="m,l,21600r21600,l21600,xe">
                <v:stroke joinstyle="miter"/>
                <v:path gradientshapeok="t" o:connecttype="rect"/>
              </v:shapetype>
              <v:shape id="Text Box 1" o:spid="_x0000_s1026" type="#_x0000_t202" style="position:absolute;margin-left:-9pt;margin-top:-67.3pt;width:445.5pt;height:19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" fillcolor="white [3201]" strokecolor="white [3212]" strokeweight=".5pt">
                <v:textbox>
                  <w:txbxContent>
                    <w:p w:rsidR="001F6283" w:rsidRDefault="00D37890" w:rsidP="00D37890">
                      <w:pPr>
                        <w:pStyle w:val="NoSpacing"/>
                        <w:rPr>
                          <w:rFonts w:ascii="Arial" w:hAnsi="Arial" w:cs="Arial"/>
                          <w:b/>
                          <w:sz w:val="24"/>
                          <w:szCs w:val="24"/>
                        </w:rPr>
                      </w:pPr>
                      <w:r w:rsidRPr="00F632CA">
                        <w:rPr>
                          <w:rFonts w:ascii="Arial" w:hAnsi="Arial" w:cs="Arial"/>
                          <w:b/>
                          <w:sz w:val="24"/>
                          <w:szCs w:val="24"/>
                        </w:rPr>
                        <w:t xml:space="preserve">Counter Terrorism Policing South East (CTP SE) </w:t>
                      </w:r>
                    </w:p>
                    <w:p w:rsidR="00D37890" w:rsidRPr="00562249" w:rsidRDefault="00D37890" w:rsidP="00D37890">
                      <w:pPr>
                        <w:pStyle w:val="NoSpacing"/>
                        <w:rPr>
                          <w:rFonts w:ascii="Arial" w:hAnsi="Arial" w:cs="Arial"/>
                          <w:b/>
                          <w:sz w:val="24"/>
                          <w:szCs w:val="24"/>
                        </w:rPr>
                      </w:pPr>
                      <w:r w:rsidRPr="00562249">
                        <w:rPr>
                          <w:rFonts w:ascii="Arial" w:hAnsi="Arial" w:cs="Arial"/>
                          <w:b/>
                          <w:sz w:val="24"/>
                          <w:szCs w:val="24"/>
                        </w:rPr>
                        <w:t>Department</w:t>
                      </w:r>
                      <w:r w:rsidR="00562249">
                        <w:rPr>
                          <w:rFonts w:ascii="Arial" w:hAnsi="Arial" w:cs="Arial"/>
                          <w:b/>
                          <w:sz w:val="24"/>
                          <w:szCs w:val="24"/>
                        </w:rPr>
                        <w:t>:</w:t>
                      </w:r>
                      <w:r w:rsidRPr="00562249">
                        <w:rPr>
                          <w:rFonts w:ascii="Arial" w:hAnsi="Arial" w:cs="Arial"/>
                          <w:b/>
                          <w:sz w:val="24"/>
                          <w:szCs w:val="24"/>
                        </w:rPr>
                        <w:t xml:space="preserve"> </w:t>
                      </w:r>
                      <w:r w:rsidR="001F6283">
                        <w:rPr>
                          <w:rFonts w:ascii="Arial" w:hAnsi="Arial" w:cs="Arial"/>
                          <w:b/>
                          <w:sz w:val="24"/>
                          <w:szCs w:val="24"/>
                        </w:rPr>
                        <w:t>SERPIT</w:t>
                      </w:r>
                    </w:p>
                    <w:p w:rsidR="00D37890" w:rsidRPr="00562249" w:rsidRDefault="001F6283" w:rsidP="00D37890">
                      <w:pPr>
                        <w:pStyle w:val="NoSpacing"/>
                        <w:rPr>
                          <w:rFonts w:ascii="Arial" w:hAnsi="Arial" w:cs="Arial"/>
                          <w:b/>
                          <w:sz w:val="24"/>
                          <w:szCs w:val="24"/>
                        </w:rPr>
                      </w:pPr>
                      <w:r>
                        <w:rPr>
                          <w:rFonts w:ascii="Arial" w:hAnsi="Arial" w:cs="Arial"/>
                          <w:b/>
                          <w:sz w:val="24"/>
                          <w:szCs w:val="24"/>
                        </w:rPr>
                        <w:t>Permanent</w:t>
                      </w:r>
                      <w:r w:rsidR="00044FD7">
                        <w:rPr>
                          <w:rFonts w:ascii="Arial" w:hAnsi="Arial" w:cs="Arial"/>
                          <w:b/>
                          <w:sz w:val="24"/>
                          <w:szCs w:val="24"/>
                        </w:rPr>
                        <w:t xml:space="preserve"> Full Time </w:t>
                      </w:r>
                    </w:p>
                    <w:p w:rsidR="00D37890" w:rsidRDefault="00D37890" w:rsidP="00D37890">
                      <w:pPr>
                        <w:pStyle w:val="NoSpacing"/>
                        <w:rPr>
                          <w:rFonts w:ascii="Arial" w:hAnsi="Arial" w:cs="Arial"/>
                          <w:b/>
                          <w:sz w:val="24"/>
                          <w:szCs w:val="24"/>
                        </w:rPr>
                      </w:pPr>
                      <w:r>
                        <w:rPr>
                          <w:rFonts w:ascii="Arial" w:hAnsi="Arial" w:cs="Arial"/>
                          <w:b/>
                          <w:sz w:val="24"/>
                          <w:szCs w:val="24"/>
                        </w:rPr>
                        <w:t>Job Title</w:t>
                      </w:r>
                      <w:r w:rsidR="00562249">
                        <w:rPr>
                          <w:rFonts w:ascii="Arial" w:hAnsi="Arial" w:cs="Arial"/>
                          <w:b/>
                          <w:sz w:val="24"/>
                          <w:szCs w:val="24"/>
                        </w:rPr>
                        <w:t>:</w:t>
                      </w:r>
                      <w:r>
                        <w:rPr>
                          <w:rFonts w:ascii="Arial" w:hAnsi="Arial" w:cs="Arial"/>
                          <w:b/>
                          <w:sz w:val="24"/>
                          <w:szCs w:val="24"/>
                        </w:rPr>
                        <w:t xml:space="preserve"> </w:t>
                      </w:r>
                      <w:r w:rsidR="001F6283">
                        <w:rPr>
                          <w:rFonts w:ascii="Arial" w:hAnsi="Arial" w:cs="Arial"/>
                          <w:b/>
                          <w:sz w:val="24"/>
                          <w:szCs w:val="24"/>
                        </w:rPr>
                        <w:t xml:space="preserve">Prison Intelligence Officer (Police Staff) </w:t>
                      </w:r>
                    </w:p>
                    <w:p w:rsidR="00D37890" w:rsidRPr="005C5F17" w:rsidRDefault="00D37890" w:rsidP="00D37890">
                      <w:pPr>
                        <w:pStyle w:val="NoSpacing"/>
                        <w:rPr>
                          <w:rFonts w:ascii="Arial" w:hAnsi="Arial" w:cs="Arial"/>
                          <w:b/>
                          <w:i/>
                          <w:sz w:val="24"/>
                          <w:szCs w:val="24"/>
                        </w:rPr>
                      </w:pPr>
                      <w:r>
                        <w:rPr>
                          <w:rFonts w:ascii="Arial" w:hAnsi="Arial" w:cs="Arial"/>
                          <w:b/>
                          <w:sz w:val="24"/>
                          <w:szCs w:val="24"/>
                        </w:rPr>
                        <w:t>Base/Location</w:t>
                      </w:r>
                      <w:r w:rsidR="00562249">
                        <w:rPr>
                          <w:rFonts w:ascii="Arial" w:hAnsi="Arial" w:cs="Arial"/>
                          <w:b/>
                          <w:sz w:val="24"/>
                          <w:szCs w:val="24"/>
                        </w:rPr>
                        <w:t>:</w:t>
                      </w:r>
                      <w:r>
                        <w:rPr>
                          <w:rFonts w:ascii="Arial" w:hAnsi="Arial" w:cs="Arial"/>
                          <w:b/>
                          <w:sz w:val="24"/>
                          <w:szCs w:val="24"/>
                        </w:rPr>
                        <w:t xml:space="preserve"> </w:t>
                      </w:r>
                      <w:r w:rsidR="00F53B84">
                        <w:rPr>
                          <w:rFonts w:ascii="Arial" w:hAnsi="Arial" w:cs="Arial"/>
                          <w:b/>
                          <w:sz w:val="24"/>
                          <w:szCs w:val="24"/>
                        </w:rPr>
                        <w:t xml:space="preserve">Surrey </w:t>
                      </w:r>
                    </w:p>
                    <w:p w:rsidR="00D37890" w:rsidRPr="00044FD7" w:rsidRDefault="00D37890" w:rsidP="00D37890">
                      <w:pPr>
                        <w:pStyle w:val="NoSpacing"/>
                        <w:rPr>
                          <w:rFonts w:ascii="Arial" w:hAnsi="Arial" w:cs="Arial"/>
                          <w:b/>
                          <w:i/>
                          <w:color w:val="FF0000"/>
                          <w:sz w:val="24"/>
                          <w:szCs w:val="24"/>
                        </w:rPr>
                      </w:pPr>
                      <w:r>
                        <w:rPr>
                          <w:rFonts w:ascii="Arial" w:hAnsi="Arial" w:cs="Arial"/>
                          <w:b/>
                          <w:sz w:val="24"/>
                          <w:szCs w:val="24"/>
                        </w:rPr>
                        <w:t xml:space="preserve">Broad Band </w:t>
                      </w:r>
                      <w:r w:rsidR="00B6731B" w:rsidRPr="00044FD7">
                        <w:rPr>
                          <w:rFonts w:ascii="Arial" w:hAnsi="Arial" w:cs="Arial"/>
                          <w:b/>
                          <w:sz w:val="24"/>
                          <w:szCs w:val="24"/>
                        </w:rPr>
                        <w:t>3G (entry level) £</w:t>
                      </w:r>
                      <w:r w:rsidR="000B68F8">
                        <w:rPr>
                          <w:rFonts w:ascii="Arial" w:hAnsi="Arial" w:cs="Arial"/>
                          <w:b/>
                          <w:sz w:val="24"/>
                          <w:szCs w:val="24"/>
                        </w:rPr>
                        <w:t>29,155</w:t>
                      </w:r>
                      <w:r w:rsidR="00044FD7" w:rsidRPr="00044FD7">
                        <w:rPr>
                          <w:rFonts w:ascii="Arial" w:hAnsi="Arial" w:cs="Arial"/>
                          <w:b/>
                          <w:sz w:val="24"/>
                          <w:szCs w:val="24"/>
                        </w:rPr>
                        <w:t xml:space="preserve"> </w:t>
                      </w:r>
                      <w:r w:rsidR="00B6731B" w:rsidRPr="00044FD7">
                        <w:rPr>
                          <w:rFonts w:ascii="Arial" w:hAnsi="Arial" w:cs="Arial"/>
                          <w:b/>
                          <w:sz w:val="24"/>
                          <w:szCs w:val="24"/>
                        </w:rPr>
                        <w:t>3H (fully qualified)</w:t>
                      </w:r>
                      <w:r w:rsidR="00044FD7" w:rsidRPr="00044FD7">
                        <w:rPr>
                          <w:rFonts w:ascii="Arial" w:hAnsi="Arial" w:cs="Arial"/>
                          <w:b/>
                          <w:sz w:val="24"/>
                          <w:szCs w:val="24"/>
                        </w:rPr>
                        <w:t xml:space="preserve"> </w:t>
                      </w:r>
                      <w:r w:rsidR="00C30894">
                        <w:rPr>
                          <w:rFonts w:ascii="Arial" w:hAnsi="Arial" w:cs="Arial"/>
                          <w:b/>
                          <w:sz w:val="24"/>
                          <w:szCs w:val="24"/>
                        </w:rPr>
                        <w:t xml:space="preserve">3H </w:t>
                      </w:r>
                      <w:r w:rsidR="000B68F8">
                        <w:rPr>
                          <w:rFonts w:ascii="Arial" w:hAnsi="Arial" w:cs="Arial"/>
                          <w:b/>
                          <w:sz w:val="24"/>
                          <w:szCs w:val="24"/>
                        </w:rPr>
                        <w:t>£33,377</w:t>
                      </w:r>
                    </w:p>
                    <w:p w:rsidR="00D37890" w:rsidRDefault="00D37890" w:rsidP="00D37890">
                      <w:pPr>
                        <w:pStyle w:val="NoSpacing"/>
                        <w:rPr>
                          <w:rFonts w:ascii="Arial" w:hAnsi="Arial" w:cs="Arial"/>
                          <w:b/>
                          <w:sz w:val="24"/>
                          <w:szCs w:val="24"/>
                        </w:rPr>
                      </w:pPr>
                      <w:r>
                        <w:rPr>
                          <w:rFonts w:ascii="Arial" w:hAnsi="Arial" w:cs="Arial"/>
                          <w:b/>
                          <w:sz w:val="24"/>
                          <w:szCs w:val="24"/>
                        </w:rPr>
                        <w:t xml:space="preserve">Job Ref: </w:t>
                      </w:r>
                      <w:r w:rsidR="00044FD7">
                        <w:rPr>
                          <w:rFonts w:ascii="Arial" w:hAnsi="Arial" w:cs="Arial"/>
                          <w:b/>
                          <w:sz w:val="24"/>
                          <w:szCs w:val="24"/>
                        </w:rPr>
                        <w:t>18872</w:t>
                      </w:r>
                    </w:p>
                    <w:p w:rsidR="00D37890" w:rsidRDefault="00D37890" w:rsidP="00D37890">
                      <w:pPr>
                        <w:pStyle w:val="NoSpacing"/>
                        <w:rPr>
                          <w:rFonts w:ascii="Arial" w:hAnsi="Arial" w:cs="Arial"/>
                          <w:b/>
                          <w:sz w:val="24"/>
                          <w:szCs w:val="24"/>
                        </w:rPr>
                      </w:pPr>
                      <w:r>
                        <w:rPr>
                          <w:rFonts w:ascii="Arial" w:hAnsi="Arial" w:cs="Arial"/>
                          <w:b/>
                          <w:sz w:val="24"/>
                          <w:szCs w:val="24"/>
                        </w:rPr>
                        <w:t xml:space="preserve">INTERNAL/REGIONAL/EXTERNAL VACANCY </w:t>
                      </w:r>
                    </w:p>
                    <w:p w:rsidR="00D37890" w:rsidRPr="00F632CA" w:rsidRDefault="00D37890" w:rsidP="00D37890">
                      <w:pPr>
                        <w:pStyle w:val="NoSpacing"/>
                        <w:rPr>
                          <w:rFonts w:ascii="Arial" w:hAnsi="Arial" w:cs="Arial"/>
                          <w:b/>
                          <w:sz w:val="24"/>
                          <w:szCs w:val="24"/>
                        </w:rPr>
                      </w:pPr>
                    </w:p>
                    <w:p w:rsidR="00D37890" w:rsidRPr="00426D3E" w:rsidRDefault="00D37890" w:rsidP="00D37890">
                      <w:pPr>
                        <w:pStyle w:val="NoSpacing"/>
                      </w:pPr>
                    </w:p>
                  </w:txbxContent>
                </v:textbox>
                <w10:wrap anchorx="margin"/>
              </v:shape>
            </w:pict>
          </mc:Fallback>
        </mc:AlternateContent>
      </w:r>
    </w:p>
    <w:p w:rsidR="00D37890" w:rsidRDefault="00D37890"/>
    <w:p w:rsidR="00D37890" w:rsidRDefault="00D37890"/>
    <w:p w:rsidR="00D37890" w:rsidRDefault="00D37890"/>
    <w:p w:rsidR="005C5F17" w:rsidRDefault="005C5F17" w:rsidP="00D37890">
      <w:pPr>
        <w:rPr>
          <w:rFonts w:ascii="Arial" w:hAnsi="Arial" w:cs="Arial"/>
          <w:sz w:val="24"/>
          <w:szCs w:val="24"/>
          <w:highlight w:val="yellow"/>
        </w:rPr>
      </w:pPr>
    </w:p>
    <w:p w:rsidR="005C5F17" w:rsidRDefault="005C5F17" w:rsidP="00D37890">
      <w:pPr>
        <w:rPr>
          <w:rFonts w:ascii="Arial" w:hAnsi="Arial" w:cs="Arial"/>
          <w:sz w:val="24"/>
          <w:szCs w:val="24"/>
          <w:highlight w:val="yellow"/>
        </w:rPr>
      </w:pPr>
    </w:p>
    <w:p w:rsidR="00C30894" w:rsidRPr="005775EC" w:rsidRDefault="00C30894" w:rsidP="00C30894">
      <w:pPr>
        <w:shd w:val="clear" w:color="auto" w:fill="FFFFFF"/>
        <w:spacing w:after="150" w:line="240" w:lineRule="auto"/>
        <w:rPr>
          <w:rFonts w:ascii="Arial" w:eastAsia="Times New Roman" w:hAnsi="Arial" w:cs="Arial"/>
          <w:sz w:val="24"/>
          <w:szCs w:val="24"/>
          <w:lang w:eastAsia="en-GB"/>
        </w:rPr>
      </w:pPr>
      <w:bookmarkStart w:id="0" w:name="_GoBack"/>
      <w:r w:rsidRPr="005775EC">
        <w:rPr>
          <w:rFonts w:ascii="Arial" w:eastAsia="Times New Roman" w:hAnsi="Arial" w:cs="Arial"/>
          <w:sz w:val="24"/>
          <w:szCs w:val="24"/>
          <w:lang w:eastAsia="en-GB"/>
        </w:rPr>
        <w:t>The South East Regional Prison Intelligence Team (SERPIT) is responsible for gathering and developing intelligence from HM Prison and Probation Service (HMPPS) and other associated establishments relating to national security issues and organised crime.</w:t>
      </w:r>
    </w:p>
    <w:p w:rsidR="00C30894" w:rsidRPr="005775EC" w:rsidRDefault="00C30894" w:rsidP="00C30894">
      <w:pPr>
        <w:shd w:val="clear" w:color="auto" w:fill="FFFFFF"/>
        <w:spacing w:after="150" w:line="240" w:lineRule="auto"/>
        <w:rPr>
          <w:rFonts w:ascii="Arial" w:eastAsia="Times New Roman" w:hAnsi="Arial" w:cs="Arial"/>
          <w:sz w:val="24"/>
          <w:szCs w:val="24"/>
          <w:lang w:eastAsia="en-GB"/>
        </w:rPr>
      </w:pPr>
      <w:r w:rsidRPr="005775EC">
        <w:rPr>
          <w:rFonts w:ascii="Arial" w:eastAsia="Times New Roman" w:hAnsi="Arial" w:cs="Arial"/>
          <w:sz w:val="24"/>
          <w:szCs w:val="24"/>
          <w:lang w:eastAsia="en-GB"/>
        </w:rPr>
        <w:t>The prison hub is supported by a number of Prison Intelligence Officers (PIO’s) who are expected to work within the regional establishments. Working alongside HMPPS, they identify and exploit intelligence opportunities with a view of mitigating risk and disrupting offenders.</w:t>
      </w:r>
    </w:p>
    <w:p w:rsidR="00C30894" w:rsidRPr="005775EC" w:rsidRDefault="00C30894" w:rsidP="00C30894">
      <w:pPr>
        <w:shd w:val="clear" w:color="auto" w:fill="FFFFFF"/>
        <w:spacing w:after="150" w:line="240" w:lineRule="auto"/>
        <w:rPr>
          <w:rFonts w:ascii="Arial" w:eastAsia="Times New Roman" w:hAnsi="Arial" w:cs="Arial"/>
          <w:sz w:val="24"/>
          <w:szCs w:val="24"/>
          <w:lang w:eastAsia="en-GB"/>
        </w:rPr>
      </w:pPr>
      <w:r w:rsidRPr="005775EC">
        <w:rPr>
          <w:rFonts w:ascii="Arial" w:eastAsia="Times New Roman" w:hAnsi="Arial" w:cs="Arial"/>
          <w:sz w:val="24"/>
          <w:szCs w:val="24"/>
          <w:lang w:eastAsia="en-GB"/>
        </w:rPr>
        <w:t xml:space="preserve">The successful candidates will develop and maintain effective working relationships with Counter Terrorism Units and other partner agencies, tasked with the investigation of matters affecting National Security across the South East Region.  </w:t>
      </w:r>
    </w:p>
    <w:p w:rsidR="00DA5EB2" w:rsidRDefault="00C30894" w:rsidP="00C30894">
      <w:pPr>
        <w:rPr>
          <w:rFonts w:ascii="Arial" w:hAnsi="Arial" w:cs="Arial"/>
          <w:sz w:val="24"/>
          <w:szCs w:val="24"/>
        </w:rPr>
      </w:pPr>
      <w:r w:rsidRPr="005775EC">
        <w:rPr>
          <w:rFonts w:ascii="Arial" w:hAnsi="Arial" w:cs="Arial"/>
          <w:sz w:val="24"/>
          <w:szCs w:val="24"/>
        </w:rPr>
        <w:t xml:space="preserve">We are seeking to appoint candidates with excellent communication/interpersonal and problem solving skills. </w:t>
      </w:r>
    </w:p>
    <w:p w:rsidR="00C30894" w:rsidRDefault="00C30894" w:rsidP="00C30894">
      <w:pPr>
        <w:rPr>
          <w:rFonts w:ascii="Arial" w:hAnsi="Arial" w:cs="Arial"/>
          <w:sz w:val="24"/>
          <w:szCs w:val="24"/>
        </w:rPr>
      </w:pPr>
      <w:r w:rsidRPr="005775EC">
        <w:rPr>
          <w:rFonts w:ascii="Arial" w:hAnsi="Arial" w:cs="Arial"/>
          <w:sz w:val="24"/>
          <w:szCs w:val="24"/>
        </w:rPr>
        <w:t xml:space="preserve">Due to the nature of the role, the successful candidate will have completed the </w:t>
      </w:r>
      <w:r w:rsidR="00600EB8" w:rsidRPr="00600EB8">
        <w:rPr>
          <w:rFonts w:ascii="Arial" w:hAnsi="Arial" w:cs="Arial"/>
          <w:sz w:val="24"/>
          <w:szCs w:val="24"/>
        </w:rPr>
        <w:t xml:space="preserve">Operational Partnership Team “Working in Prisons National Course” </w:t>
      </w:r>
      <w:r w:rsidRPr="00600EB8">
        <w:rPr>
          <w:rFonts w:ascii="Arial" w:hAnsi="Arial" w:cs="Arial"/>
          <w:sz w:val="24"/>
          <w:szCs w:val="24"/>
        </w:rPr>
        <w:t>and</w:t>
      </w:r>
      <w:r w:rsidRPr="005775EC">
        <w:rPr>
          <w:rFonts w:ascii="Arial" w:hAnsi="Arial" w:cs="Arial"/>
          <w:sz w:val="24"/>
          <w:szCs w:val="24"/>
        </w:rPr>
        <w:t xml:space="preserve"> National Prison Debriefing course, or be willing and able to undertake training. </w:t>
      </w:r>
    </w:p>
    <w:p w:rsidR="00DA5EB2" w:rsidRPr="00DA5EB2" w:rsidRDefault="00DA5EB2" w:rsidP="00DA5EB2">
      <w:pPr>
        <w:rPr>
          <w:rFonts w:ascii="Arial" w:hAnsi="Arial" w:cs="Arial"/>
          <w:sz w:val="24"/>
          <w:szCs w:val="24"/>
        </w:rPr>
      </w:pPr>
      <w:r w:rsidRPr="00DA5EB2">
        <w:rPr>
          <w:rFonts w:ascii="Arial" w:hAnsi="Arial" w:cs="Arial"/>
          <w:sz w:val="24"/>
          <w:szCs w:val="24"/>
        </w:rPr>
        <w:t>Developing our talent is important.  We recognise that professional progress is important and in this role, and with SERPIT you will have the opportunity for continuous development.</w:t>
      </w:r>
    </w:p>
    <w:p w:rsidR="00C30894" w:rsidRDefault="00C30894" w:rsidP="00C30894">
      <w:pPr>
        <w:rPr>
          <w:rFonts w:ascii="Arial" w:hAnsi="Arial" w:cs="Arial"/>
          <w:sz w:val="24"/>
          <w:szCs w:val="24"/>
        </w:rPr>
      </w:pPr>
      <w:r w:rsidRPr="00044FD7">
        <w:rPr>
          <w:rFonts w:ascii="Arial" w:hAnsi="Arial" w:cs="Arial"/>
          <w:sz w:val="24"/>
          <w:szCs w:val="24"/>
        </w:rPr>
        <w:t>Due to the nature of the role, the successful candidate will require a full UK driving licence</w:t>
      </w:r>
      <w:r>
        <w:rPr>
          <w:rFonts w:ascii="Arial" w:hAnsi="Arial" w:cs="Arial"/>
          <w:sz w:val="24"/>
          <w:szCs w:val="24"/>
        </w:rPr>
        <w:t xml:space="preserve"> </w:t>
      </w:r>
      <w:r w:rsidRPr="00044FD7">
        <w:rPr>
          <w:rFonts w:ascii="Arial" w:hAnsi="Arial" w:cs="Arial"/>
          <w:sz w:val="24"/>
          <w:szCs w:val="24"/>
        </w:rPr>
        <w:t xml:space="preserve">and </w:t>
      </w:r>
      <w:r>
        <w:rPr>
          <w:rFonts w:ascii="Arial" w:hAnsi="Arial" w:cs="Arial"/>
          <w:sz w:val="24"/>
          <w:szCs w:val="24"/>
        </w:rPr>
        <w:t xml:space="preserve">will be </w:t>
      </w:r>
      <w:r w:rsidRPr="00044FD7">
        <w:rPr>
          <w:rFonts w:ascii="Arial" w:hAnsi="Arial" w:cs="Arial"/>
          <w:sz w:val="24"/>
          <w:szCs w:val="24"/>
        </w:rPr>
        <w:t>expected to drive Force cars</w:t>
      </w:r>
      <w:r>
        <w:rPr>
          <w:rFonts w:ascii="Arial" w:hAnsi="Arial" w:cs="Arial"/>
          <w:sz w:val="24"/>
          <w:szCs w:val="24"/>
        </w:rPr>
        <w:t xml:space="preserve"> nationally</w:t>
      </w:r>
      <w:r w:rsidRPr="00044FD7">
        <w:rPr>
          <w:rFonts w:ascii="Arial" w:hAnsi="Arial" w:cs="Arial"/>
          <w:sz w:val="24"/>
          <w:szCs w:val="24"/>
        </w:rPr>
        <w:t xml:space="preserve">.  </w:t>
      </w:r>
      <w:r>
        <w:rPr>
          <w:rFonts w:ascii="Arial" w:hAnsi="Arial" w:cs="Arial"/>
          <w:sz w:val="24"/>
          <w:szCs w:val="24"/>
        </w:rPr>
        <w:t xml:space="preserve">They have access to a shared fleet vehicle. </w:t>
      </w:r>
    </w:p>
    <w:p w:rsidR="00C30894" w:rsidRDefault="00C30894" w:rsidP="00C30894">
      <w:pPr>
        <w:rPr>
          <w:rFonts w:ascii="Arial" w:hAnsi="Arial" w:cs="Arial"/>
          <w:sz w:val="24"/>
          <w:szCs w:val="24"/>
        </w:rPr>
      </w:pPr>
      <w:r>
        <w:rPr>
          <w:rFonts w:ascii="Arial" w:hAnsi="Arial" w:cs="Arial"/>
          <w:sz w:val="24"/>
          <w:szCs w:val="24"/>
        </w:rPr>
        <w:t>The r</w:t>
      </w:r>
      <w:r w:rsidRPr="00044FD7">
        <w:rPr>
          <w:rFonts w:ascii="Arial" w:hAnsi="Arial" w:cs="Arial"/>
          <w:sz w:val="24"/>
          <w:szCs w:val="24"/>
        </w:rPr>
        <w:t>ole requires flexibility in working away from home area with responsibility for overseeing intelligence for a single establishment requiring daily continuous contact.</w:t>
      </w:r>
    </w:p>
    <w:p w:rsidR="00C30894" w:rsidRDefault="00C30894" w:rsidP="00C30894">
      <w:pPr>
        <w:rPr>
          <w:rFonts w:ascii="Arial" w:hAnsi="Arial" w:cs="Arial"/>
          <w:sz w:val="24"/>
          <w:szCs w:val="24"/>
        </w:rPr>
      </w:pPr>
      <w:r>
        <w:rPr>
          <w:rFonts w:ascii="Arial" w:hAnsi="Arial" w:cs="Arial"/>
          <w:sz w:val="24"/>
          <w:szCs w:val="24"/>
        </w:rPr>
        <w:t xml:space="preserve">Security is of paramount importance to us due to the nature of the </w:t>
      </w:r>
      <w:r w:rsidRPr="00F40BC2">
        <w:rPr>
          <w:rFonts w:ascii="Arial" w:hAnsi="Arial" w:cs="Arial"/>
          <w:sz w:val="24"/>
          <w:szCs w:val="24"/>
        </w:rPr>
        <w:t>role. You need to be a British National and have resided in the UK for the past 10 years.  Exemptions apply for overseas or other diplomatic service (with HM Government), and</w:t>
      </w:r>
      <w:r>
        <w:rPr>
          <w:rFonts w:ascii="Arial" w:hAnsi="Arial" w:cs="Arial"/>
          <w:sz w:val="24"/>
          <w:szCs w:val="24"/>
        </w:rPr>
        <w:t xml:space="preserve"> studying abroad.  You will be required to successfully pass and maintain the relevant security clearance in order to perform the role.</w:t>
      </w:r>
    </w:p>
    <w:p w:rsidR="00C30894" w:rsidRDefault="00C30894" w:rsidP="00C30894">
      <w:pPr>
        <w:rPr>
          <w:rStyle w:val="Hyperlink"/>
          <w:rFonts w:ascii="Arial" w:hAnsi="Arial" w:cs="Arial"/>
          <w:sz w:val="24"/>
          <w:szCs w:val="24"/>
        </w:rPr>
      </w:pPr>
      <w:r>
        <w:rPr>
          <w:rFonts w:ascii="Arial" w:hAnsi="Arial" w:cs="Arial"/>
          <w:sz w:val="24"/>
          <w:szCs w:val="24"/>
        </w:rPr>
        <w:t xml:space="preserve">You can find more information about security vetting </w:t>
      </w:r>
      <w:hyperlink r:id="rId6" w:history="1">
        <w:r>
          <w:rPr>
            <w:rStyle w:val="Hyperlink"/>
            <w:rFonts w:ascii="Arial" w:hAnsi="Arial" w:cs="Arial"/>
            <w:sz w:val="24"/>
            <w:szCs w:val="24"/>
          </w:rPr>
          <w:t>here</w:t>
        </w:r>
      </w:hyperlink>
      <w:r>
        <w:rPr>
          <w:rStyle w:val="Hyperlink"/>
          <w:rFonts w:ascii="Arial" w:hAnsi="Arial" w:cs="Arial"/>
          <w:sz w:val="24"/>
          <w:szCs w:val="24"/>
        </w:rPr>
        <w:t>.</w:t>
      </w:r>
    </w:p>
    <w:p w:rsidR="00C30894" w:rsidRPr="00DA5EB2" w:rsidRDefault="00C30894" w:rsidP="00D37890">
      <w:pPr>
        <w:rPr>
          <w:rFonts w:ascii="Arial" w:hAnsi="Arial" w:cs="Arial"/>
          <w:sz w:val="24"/>
          <w:szCs w:val="24"/>
          <w:highlight w:val="yellow"/>
        </w:rPr>
      </w:pPr>
    </w:p>
    <w:p w:rsidR="005C5F17" w:rsidRPr="00344EC4" w:rsidRDefault="005C5F17" w:rsidP="005C5F17">
      <w:pPr>
        <w:rPr>
          <w:rFonts w:ascii="Arial" w:hAnsi="Arial" w:cs="Arial"/>
          <w:b/>
          <w:sz w:val="24"/>
          <w:szCs w:val="24"/>
        </w:rPr>
      </w:pPr>
      <w:r w:rsidRPr="00344EC4">
        <w:rPr>
          <w:rFonts w:ascii="Arial" w:hAnsi="Arial" w:cs="Arial"/>
          <w:b/>
          <w:sz w:val="24"/>
          <w:szCs w:val="24"/>
        </w:rPr>
        <w:t>How to Apply</w:t>
      </w:r>
    </w:p>
    <w:p w:rsidR="00D37890" w:rsidRDefault="00D37890" w:rsidP="00D37890">
      <w:pPr>
        <w:rPr>
          <w:rFonts w:ascii="Arial" w:hAnsi="Arial" w:cs="Arial"/>
          <w:sz w:val="24"/>
          <w:szCs w:val="24"/>
        </w:rPr>
      </w:pPr>
      <w:r w:rsidRPr="001034C1">
        <w:rPr>
          <w:rFonts w:ascii="Arial" w:hAnsi="Arial" w:cs="Arial"/>
          <w:sz w:val="24"/>
          <w:szCs w:val="24"/>
        </w:rPr>
        <w:lastRenderedPageBreak/>
        <w:t xml:space="preserve">To apply, click on the “Apply” button below and submit your application before the closing date of </w:t>
      </w:r>
      <w:r w:rsidR="00F40BC2" w:rsidRPr="004756E0">
        <w:rPr>
          <w:rFonts w:ascii="Arial" w:hAnsi="Arial" w:cs="Arial"/>
          <w:b/>
          <w:sz w:val="24"/>
          <w:szCs w:val="24"/>
        </w:rPr>
        <w:t xml:space="preserve">Sunday </w:t>
      </w:r>
      <w:r w:rsidR="000B68F8" w:rsidRPr="004756E0">
        <w:rPr>
          <w:rFonts w:ascii="Arial" w:hAnsi="Arial" w:cs="Arial"/>
          <w:b/>
          <w:sz w:val="24"/>
          <w:szCs w:val="24"/>
        </w:rPr>
        <w:t>10 July 2022</w:t>
      </w:r>
      <w:r w:rsidR="008900A7">
        <w:rPr>
          <w:rFonts w:ascii="Arial" w:hAnsi="Arial" w:cs="Arial"/>
          <w:sz w:val="24"/>
          <w:szCs w:val="24"/>
        </w:rPr>
        <w:t xml:space="preserve"> at </w:t>
      </w:r>
      <w:r w:rsidR="00562249" w:rsidRPr="007A663A">
        <w:rPr>
          <w:rFonts w:ascii="Arial" w:hAnsi="Arial" w:cs="Arial"/>
          <w:sz w:val="24"/>
          <w:szCs w:val="24"/>
        </w:rPr>
        <w:t>23:55</w:t>
      </w:r>
      <w:r w:rsidRPr="007A663A">
        <w:rPr>
          <w:rFonts w:ascii="Arial" w:hAnsi="Arial" w:cs="Arial"/>
          <w:sz w:val="24"/>
          <w:szCs w:val="24"/>
        </w:rPr>
        <w:t>hrs.</w:t>
      </w:r>
      <w:r w:rsidRPr="001034C1">
        <w:rPr>
          <w:rFonts w:ascii="Arial" w:hAnsi="Arial" w:cs="Arial"/>
          <w:sz w:val="24"/>
          <w:szCs w:val="24"/>
        </w:rPr>
        <w:t xml:space="preserve"> </w:t>
      </w:r>
    </w:p>
    <w:p w:rsidR="00D37890" w:rsidRPr="001034C1" w:rsidRDefault="00D37890" w:rsidP="00D37890">
      <w:pPr>
        <w:contextualSpacing/>
        <w:rPr>
          <w:rFonts w:ascii="Arial" w:hAnsi="Arial" w:cs="Arial"/>
          <w:sz w:val="24"/>
          <w:szCs w:val="24"/>
          <w:shd w:val="clear" w:color="auto" w:fill="FFFFFF"/>
        </w:rPr>
      </w:pPr>
      <w:r w:rsidRPr="001034C1">
        <w:rPr>
          <w:rFonts w:ascii="Arial" w:hAnsi="Arial" w:cs="Arial"/>
          <w:sz w:val="24"/>
          <w:szCs w:val="24"/>
          <w:shd w:val="clear" w:color="auto" w:fill="FFFFFF"/>
        </w:rPr>
        <w:t xml:space="preserve">At </w:t>
      </w:r>
      <w:r w:rsidRPr="007A663A">
        <w:rPr>
          <w:rFonts w:ascii="Arial" w:hAnsi="Arial" w:cs="Arial"/>
          <w:sz w:val="24"/>
          <w:szCs w:val="24"/>
        </w:rPr>
        <w:t xml:space="preserve">CTPSE </w:t>
      </w:r>
      <w:r w:rsidRPr="001034C1">
        <w:rPr>
          <w:rFonts w:ascii="Arial" w:hAnsi="Arial" w:cs="Arial"/>
          <w:sz w:val="24"/>
          <w:szCs w:val="24"/>
          <w:shd w:val="clear" w:color="auto" w:fill="FFFFFF"/>
        </w:rPr>
        <w:t xml:space="preserve">we are committed to reflecting the communities we serve.  We encourage applications from our under represented communities including all ethnic or religious backgrounds, LGBTQ+, women and those with disabilities. </w:t>
      </w:r>
    </w:p>
    <w:p w:rsidR="00D37890" w:rsidRDefault="00D37890" w:rsidP="00D37890">
      <w:pPr>
        <w:pStyle w:val="NormalWeb"/>
        <w:shd w:val="clear" w:color="auto" w:fill="FFFFFF"/>
        <w:spacing w:before="0" w:beforeAutospacing="0" w:after="150" w:afterAutospacing="0"/>
        <w:rPr>
          <w:rFonts w:ascii="Arial" w:hAnsi="Arial" w:cs="Arial"/>
          <w:lang w:val="en-US"/>
        </w:rPr>
      </w:pPr>
      <w:r w:rsidRPr="00B96D80">
        <w:rPr>
          <w:rFonts w:ascii="Arial" w:hAnsi="Arial" w:cs="Arial"/>
          <w:lang w:val="en-US"/>
        </w:rPr>
        <w:t>Our people say that benefits include a good work/life balance, a supportive and welcoming place to work and excellent terms including a generous pension scheme and annual leave entitlement</w:t>
      </w:r>
      <w:r>
        <w:rPr>
          <w:rFonts w:ascii="Arial" w:hAnsi="Arial" w:cs="Arial"/>
          <w:lang w:val="en-US"/>
        </w:rPr>
        <w:t>.</w:t>
      </w:r>
    </w:p>
    <w:p w:rsidR="00D37890" w:rsidRDefault="00D37890" w:rsidP="00D37890">
      <w:pPr>
        <w:rPr>
          <w:rFonts w:ascii="Arial" w:hAnsi="Arial" w:cs="Arial"/>
          <w:sz w:val="24"/>
          <w:szCs w:val="24"/>
        </w:rPr>
      </w:pPr>
      <w:r>
        <w:rPr>
          <w:rFonts w:ascii="Arial" w:hAnsi="Arial" w:cs="Arial"/>
          <w:sz w:val="24"/>
          <w:szCs w:val="24"/>
        </w:rPr>
        <w:t xml:space="preserve">If you have any questions about the role, please contact </w:t>
      </w:r>
      <w:hyperlink r:id="rId7" w:history="1">
        <w:r w:rsidR="001F115A" w:rsidRPr="009C212B">
          <w:rPr>
            <w:rStyle w:val="Hyperlink"/>
            <w:rFonts w:ascii="Arial" w:hAnsi="Arial" w:cs="Arial"/>
            <w:sz w:val="24"/>
            <w:szCs w:val="24"/>
          </w:rPr>
          <w:t>RecruitmentSE@thamesvalley.police.uk</w:t>
        </w:r>
      </w:hyperlink>
      <w:r w:rsidRPr="003D1675">
        <w:rPr>
          <w:rFonts w:ascii="Arial" w:hAnsi="Arial" w:cs="Arial"/>
          <w:sz w:val="24"/>
          <w:szCs w:val="24"/>
        </w:rPr>
        <w:t xml:space="preserve"> quoting the </w:t>
      </w:r>
      <w:r>
        <w:rPr>
          <w:rFonts w:ascii="Arial" w:hAnsi="Arial" w:cs="Arial"/>
          <w:sz w:val="24"/>
          <w:szCs w:val="24"/>
        </w:rPr>
        <w:t>Job Reference number</w:t>
      </w:r>
      <w:r w:rsidR="001F115A">
        <w:rPr>
          <w:rFonts w:ascii="Arial" w:hAnsi="Arial" w:cs="Arial"/>
          <w:sz w:val="24"/>
          <w:szCs w:val="24"/>
        </w:rPr>
        <w:t xml:space="preserve"> </w:t>
      </w:r>
      <w:r w:rsidR="007A663A">
        <w:rPr>
          <w:rFonts w:ascii="Arial" w:hAnsi="Arial" w:cs="Arial"/>
          <w:b/>
          <w:sz w:val="24"/>
          <w:szCs w:val="24"/>
        </w:rPr>
        <w:t>18872</w:t>
      </w:r>
      <w:r>
        <w:rPr>
          <w:rFonts w:ascii="Arial" w:hAnsi="Arial" w:cs="Arial"/>
          <w:sz w:val="24"/>
          <w:szCs w:val="24"/>
        </w:rPr>
        <w:t>.</w:t>
      </w:r>
    </w:p>
    <w:p w:rsidR="001F115A" w:rsidRPr="001F115A" w:rsidRDefault="001F115A" w:rsidP="001F115A">
      <w:pPr>
        <w:rPr>
          <w:rFonts w:ascii="Arial" w:hAnsi="Arial" w:cs="Arial"/>
          <w:sz w:val="24"/>
          <w:szCs w:val="24"/>
        </w:rPr>
      </w:pPr>
      <w:r w:rsidRPr="001F115A">
        <w:rPr>
          <w:rFonts w:ascii="Arial" w:hAnsi="Arial" w:cs="Arial"/>
          <w:b/>
          <w:bCs/>
          <w:sz w:val="24"/>
          <w:szCs w:val="24"/>
        </w:rPr>
        <w:t>IMPORTANT:</w:t>
      </w:r>
      <w:r w:rsidRPr="001F115A">
        <w:rPr>
          <w:rFonts w:ascii="Arial" w:hAnsi="Arial" w:cs="Arial"/>
          <w:sz w:val="24"/>
          <w:szCs w:val="24"/>
        </w:rPr>
        <w:t xml:space="preserve"> If you are already a Thames Valley</w:t>
      </w:r>
      <w:r>
        <w:rPr>
          <w:rFonts w:ascii="Arial" w:hAnsi="Arial" w:cs="Arial"/>
          <w:sz w:val="24"/>
          <w:szCs w:val="24"/>
        </w:rPr>
        <w:t xml:space="preserve"> Police (TVP) member of staff, s</w:t>
      </w:r>
      <w:r w:rsidRPr="001F115A">
        <w:rPr>
          <w:rFonts w:ascii="Arial" w:hAnsi="Arial" w:cs="Arial"/>
          <w:sz w:val="24"/>
          <w:szCs w:val="24"/>
        </w:rPr>
        <w:t>hift allowance, on-call or other job related allowances from the previous role will not be protected unless they are attached to the new role.</w:t>
      </w:r>
    </w:p>
    <w:p w:rsidR="00D37890" w:rsidRPr="00D56B63" w:rsidRDefault="00D37890" w:rsidP="00D37890">
      <w:pPr>
        <w:rPr>
          <w:rFonts w:ascii="Arial" w:hAnsi="Arial" w:cs="Arial"/>
          <w:sz w:val="24"/>
          <w:szCs w:val="24"/>
        </w:rPr>
      </w:pPr>
      <w:r w:rsidRPr="00D56B63">
        <w:rPr>
          <w:rFonts w:ascii="Arial" w:hAnsi="Arial" w:cs="Arial"/>
          <w:iCs/>
          <w:sz w:val="24"/>
          <w:szCs w:val="24"/>
          <w:lang w:val="en"/>
        </w:rPr>
        <w:t xml:space="preserve">We </w:t>
      </w:r>
      <w:r w:rsidRPr="00D56B63">
        <w:rPr>
          <w:rFonts w:ascii="Arial" w:hAnsi="Arial" w:cs="Arial"/>
          <w:bCs/>
          <w:iCs/>
          <w:sz w:val="24"/>
          <w:szCs w:val="24"/>
          <w:lang w:val="en"/>
        </w:rPr>
        <w:t>reserve the right to close</w:t>
      </w:r>
      <w:r w:rsidRPr="00D56B63">
        <w:rPr>
          <w:rFonts w:ascii="Arial" w:hAnsi="Arial" w:cs="Arial"/>
          <w:iCs/>
          <w:sz w:val="24"/>
          <w:szCs w:val="24"/>
          <w:lang w:val="en"/>
        </w:rPr>
        <w:t xml:space="preserve"> this vacancy </w:t>
      </w:r>
      <w:r>
        <w:rPr>
          <w:rFonts w:ascii="Arial" w:hAnsi="Arial" w:cs="Arial"/>
          <w:iCs/>
          <w:sz w:val="24"/>
          <w:szCs w:val="24"/>
          <w:lang w:val="en"/>
        </w:rPr>
        <w:t>if we receive a high volume of applications.</w:t>
      </w:r>
      <w:r w:rsidRPr="00D56B63">
        <w:rPr>
          <w:rFonts w:ascii="Arial" w:hAnsi="Arial" w:cs="Arial"/>
          <w:iCs/>
          <w:sz w:val="24"/>
          <w:szCs w:val="24"/>
          <w:lang w:val="en"/>
        </w:rPr>
        <w:t xml:space="preserve"> Should you wish to apply for this post</w:t>
      </w:r>
      <w:r>
        <w:rPr>
          <w:rFonts w:ascii="Arial" w:hAnsi="Arial" w:cs="Arial"/>
          <w:iCs/>
          <w:sz w:val="24"/>
          <w:szCs w:val="24"/>
          <w:lang w:val="en"/>
        </w:rPr>
        <w:t>,</w:t>
      </w:r>
      <w:r w:rsidRPr="00D56B63">
        <w:rPr>
          <w:rFonts w:ascii="Arial" w:hAnsi="Arial" w:cs="Arial"/>
          <w:iCs/>
          <w:sz w:val="24"/>
          <w:szCs w:val="24"/>
          <w:lang w:val="en"/>
        </w:rPr>
        <w:t xml:space="preserve"> we advise you to complete and submit your application form as soon as possible.</w:t>
      </w:r>
    </w:p>
    <w:p w:rsidR="00D37890" w:rsidRPr="00D85A9E" w:rsidRDefault="00D37890" w:rsidP="00D37890">
      <w:pPr>
        <w:rPr>
          <w:rFonts w:ascii="Arial" w:hAnsi="Arial" w:cs="Arial"/>
          <w:b/>
          <w:bCs/>
          <w:sz w:val="24"/>
          <w:szCs w:val="24"/>
        </w:rPr>
      </w:pPr>
      <w:r w:rsidRPr="00D85A9E">
        <w:rPr>
          <w:rFonts w:ascii="Arial" w:hAnsi="Arial" w:cs="Arial"/>
          <w:b/>
          <w:bCs/>
          <w:sz w:val="24"/>
          <w:szCs w:val="24"/>
        </w:rPr>
        <w:t>Please use Google Chrome</w:t>
      </w:r>
      <w:r>
        <w:rPr>
          <w:rFonts w:ascii="Arial" w:hAnsi="Arial" w:cs="Arial"/>
          <w:b/>
          <w:bCs/>
          <w:sz w:val="24"/>
          <w:szCs w:val="24"/>
        </w:rPr>
        <w:t xml:space="preserve"> or Microsoft Edge</w:t>
      </w:r>
      <w:r w:rsidRPr="00D85A9E">
        <w:rPr>
          <w:rFonts w:ascii="Arial" w:hAnsi="Arial" w:cs="Arial"/>
          <w:b/>
          <w:bCs/>
          <w:sz w:val="24"/>
          <w:szCs w:val="24"/>
        </w:rPr>
        <w:t xml:space="preserve"> when completing your application, wherever possible, as this will enhance performance.</w:t>
      </w:r>
    </w:p>
    <w:p w:rsidR="00D37890" w:rsidRPr="00B96D80" w:rsidRDefault="00D37890" w:rsidP="00D37890">
      <w:pPr>
        <w:pStyle w:val="NormalWeb"/>
        <w:shd w:val="clear" w:color="auto" w:fill="FFFFFF"/>
        <w:spacing w:before="0" w:beforeAutospacing="0" w:after="150" w:afterAutospacing="0"/>
        <w:rPr>
          <w:rFonts w:ascii="Arial" w:hAnsi="Arial" w:cs="Arial"/>
        </w:rPr>
      </w:pPr>
    </w:p>
    <w:p w:rsidR="00D37890" w:rsidRPr="001034C1" w:rsidRDefault="00D37890" w:rsidP="00D37890">
      <w:pPr>
        <w:rPr>
          <w:rFonts w:ascii="Arial" w:hAnsi="Arial" w:cs="Arial"/>
          <w:sz w:val="24"/>
          <w:szCs w:val="24"/>
        </w:rPr>
      </w:pPr>
    </w:p>
    <w:p w:rsidR="00D37890" w:rsidRDefault="00D37890" w:rsidP="00D37890">
      <w:pPr>
        <w:rPr>
          <w:rFonts w:ascii="Arial" w:hAnsi="Arial" w:cs="Arial"/>
          <w:color w:val="7030A0"/>
          <w:sz w:val="24"/>
          <w:szCs w:val="24"/>
        </w:rPr>
      </w:pPr>
    </w:p>
    <w:bookmarkEnd w:id="0"/>
    <w:p w:rsidR="00643886" w:rsidRPr="00D37890" w:rsidRDefault="00643886" w:rsidP="00D37890">
      <w:pPr>
        <w:rPr>
          <w:rFonts w:ascii="Arial" w:hAnsi="Arial" w:cs="Arial"/>
          <w:sz w:val="24"/>
          <w:szCs w:val="24"/>
        </w:rPr>
      </w:pPr>
    </w:p>
    <w:sectPr w:rsidR="00643886" w:rsidRPr="00D378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33" w:rsidRDefault="00947A33" w:rsidP="00947A33">
      <w:pPr>
        <w:spacing w:after="0" w:line="240" w:lineRule="auto"/>
      </w:pPr>
      <w:r>
        <w:separator/>
      </w:r>
    </w:p>
  </w:endnote>
  <w:endnote w:type="continuationSeparator" w:id="0">
    <w:p w:rsidR="00947A33" w:rsidRDefault="00947A33" w:rsidP="0094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33" w:rsidRDefault="00947A33" w:rsidP="00947A33">
      <w:pPr>
        <w:spacing w:after="0" w:line="240" w:lineRule="auto"/>
      </w:pPr>
      <w:r>
        <w:separator/>
      </w:r>
    </w:p>
  </w:footnote>
  <w:footnote w:type="continuationSeparator" w:id="0">
    <w:p w:rsidR="00947A33" w:rsidRDefault="00947A33" w:rsidP="00947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90"/>
    <w:rsid w:val="00044FD7"/>
    <w:rsid w:val="000B68F8"/>
    <w:rsid w:val="001A1BC9"/>
    <w:rsid w:val="001F115A"/>
    <w:rsid w:val="001F6283"/>
    <w:rsid w:val="00376542"/>
    <w:rsid w:val="004756E0"/>
    <w:rsid w:val="004A46C4"/>
    <w:rsid w:val="00562249"/>
    <w:rsid w:val="005C5F17"/>
    <w:rsid w:val="00600EB8"/>
    <w:rsid w:val="00643886"/>
    <w:rsid w:val="006534BB"/>
    <w:rsid w:val="007A663A"/>
    <w:rsid w:val="008900A7"/>
    <w:rsid w:val="00893D7F"/>
    <w:rsid w:val="00947A33"/>
    <w:rsid w:val="00A12614"/>
    <w:rsid w:val="00A93329"/>
    <w:rsid w:val="00B01F6E"/>
    <w:rsid w:val="00B6731B"/>
    <w:rsid w:val="00BF4983"/>
    <w:rsid w:val="00C30894"/>
    <w:rsid w:val="00D13588"/>
    <w:rsid w:val="00D16712"/>
    <w:rsid w:val="00D37890"/>
    <w:rsid w:val="00DA5EB2"/>
    <w:rsid w:val="00E52CE0"/>
    <w:rsid w:val="00EB5560"/>
    <w:rsid w:val="00F40BC2"/>
    <w:rsid w:val="00F53B84"/>
    <w:rsid w:val="00F7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C621F3E2-9599-4FB6-B1DF-2D8A1A97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890"/>
    <w:pPr>
      <w:spacing w:after="0" w:line="240" w:lineRule="auto"/>
    </w:pPr>
  </w:style>
  <w:style w:type="character" w:styleId="Hyperlink">
    <w:name w:val="Hyperlink"/>
    <w:basedOn w:val="DefaultParagraphFont"/>
    <w:uiPriority w:val="99"/>
    <w:unhideWhenUsed/>
    <w:rsid w:val="00D37890"/>
    <w:rPr>
      <w:color w:val="0563C1" w:themeColor="hyperlink"/>
      <w:u w:val="single"/>
    </w:rPr>
  </w:style>
  <w:style w:type="character" w:styleId="CommentReference">
    <w:name w:val="annotation reference"/>
    <w:basedOn w:val="DefaultParagraphFont"/>
    <w:uiPriority w:val="99"/>
    <w:semiHidden/>
    <w:unhideWhenUsed/>
    <w:rsid w:val="00D37890"/>
    <w:rPr>
      <w:sz w:val="16"/>
      <w:szCs w:val="16"/>
    </w:rPr>
  </w:style>
  <w:style w:type="paragraph" w:styleId="CommentText">
    <w:name w:val="annotation text"/>
    <w:basedOn w:val="Normal"/>
    <w:link w:val="CommentTextChar"/>
    <w:uiPriority w:val="99"/>
    <w:semiHidden/>
    <w:unhideWhenUsed/>
    <w:rsid w:val="00D37890"/>
    <w:pPr>
      <w:spacing w:line="240" w:lineRule="auto"/>
    </w:pPr>
    <w:rPr>
      <w:sz w:val="20"/>
      <w:szCs w:val="20"/>
    </w:rPr>
  </w:style>
  <w:style w:type="character" w:customStyle="1" w:styleId="CommentTextChar">
    <w:name w:val="Comment Text Char"/>
    <w:basedOn w:val="DefaultParagraphFont"/>
    <w:link w:val="CommentText"/>
    <w:uiPriority w:val="99"/>
    <w:semiHidden/>
    <w:rsid w:val="00D37890"/>
    <w:rPr>
      <w:sz w:val="20"/>
      <w:szCs w:val="20"/>
    </w:rPr>
  </w:style>
  <w:style w:type="paragraph" w:styleId="NormalWeb">
    <w:name w:val="Normal (Web)"/>
    <w:basedOn w:val="Normal"/>
    <w:uiPriority w:val="99"/>
    <w:unhideWhenUsed/>
    <w:rsid w:val="00D378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7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90"/>
    <w:rPr>
      <w:rFonts w:ascii="Segoe UI" w:hAnsi="Segoe UI" w:cs="Segoe UI"/>
      <w:sz w:val="18"/>
      <w:szCs w:val="18"/>
    </w:rPr>
  </w:style>
  <w:style w:type="character" w:styleId="Strong">
    <w:name w:val="Strong"/>
    <w:basedOn w:val="DefaultParagraphFont"/>
    <w:uiPriority w:val="22"/>
    <w:qFormat/>
    <w:rsid w:val="005C5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SE@thamesvalley.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vpcareers.co.uk/roles/police-officer/vetting-frequently-asked-ques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Virdi, Kiranjit (C2051)</dc:creator>
  <cp:keywords/>
  <dc:description/>
  <cp:lastModifiedBy>Coggin, Rebecca (C6895)</cp:lastModifiedBy>
  <cp:revision>15</cp:revision>
  <dcterms:created xsi:type="dcterms:W3CDTF">2022-03-16T11:37:00Z</dcterms:created>
  <dcterms:modified xsi:type="dcterms:W3CDTF">2022-06-20T10:01:00Z</dcterms:modified>
</cp:coreProperties>
</file>